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2" w:rsidRDefault="00606552" w:rsidP="002D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5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06552" w:rsidRDefault="00606552" w:rsidP="002D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52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</w:t>
      </w:r>
      <w:r>
        <w:rPr>
          <w:rFonts w:ascii="Times New Roman" w:hAnsi="Times New Roman" w:cs="Times New Roman"/>
          <w:b/>
          <w:sz w:val="28"/>
          <w:szCs w:val="28"/>
        </w:rPr>
        <w:t>ВПР по русскому языку во 2</w:t>
      </w:r>
      <w:r w:rsidRPr="00606552">
        <w:rPr>
          <w:rFonts w:ascii="Times New Roman" w:hAnsi="Times New Roman" w:cs="Times New Roman"/>
          <w:b/>
          <w:sz w:val="28"/>
          <w:szCs w:val="28"/>
        </w:rPr>
        <w:t xml:space="preserve"> - х </w:t>
      </w:r>
      <w:r w:rsidR="00B4014C">
        <w:rPr>
          <w:rFonts w:ascii="Times New Roman" w:hAnsi="Times New Roman" w:cs="Times New Roman"/>
          <w:b/>
          <w:sz w:val="28"/>
          <w:szCs w:val="28"/>
        </w:rPr>
        <w:t>и 5- х</w:t>
      </w:r>
      <w:r w:rsidR="00B4014C" w:rsidRPr="00606552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  <w:r w:rsidRPr="0060655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606552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</w:p>
    <w:p w:rsidR="002D6DD5" w:rsidRPr="00606552" w:rsidRDefault="002D6DD5" w:rsidP="002D6D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AFB" w:rsidRDefault="00485AFB" w:rsidP="00485AF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приказом Министерства образования Рязанской области от 27.10.2016 г. № 356 «О проведении апробации Всероссийских проверочных работ во 2 и 5 классах по </w:t>
      </w:r>
      <w:r w:rsidR="00B4014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учебному предмету «Русский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приказом управления образования администрации муниципального образования – городской округ – город Касимов от 27.10.2016г. № 232 «Об участии в проведении Всероссийской проверочной работы во 2 и 5 классов по русскому языку»,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порядком проведения Всероссийских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проверочных работ по русскому языку во 2 и 5 классах</w:t>
      </w:r>
      <w:r w:rsidR="008E3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DA">
        <w:rPr>
          <w:rFonts w:ascii="Times New Roman" w:eastAsia="Times New Roman" w:hAnsi="Times New Roman"/>
          <w:sz w:val="28"/>
          <w:szCs w:val="28"/>
        </w:rPr>
        <w:t>были проведены м</w:t>
      </w:r>
      <w:r>
        <w:rPr>
          <w:rFonts w:ascii="Times New Roman" w:eastAsia="Times New Roman" w:hAnsi="Times New Roman"/>
          <w:sz w:val="28"/>
          <w:szCs w:val="28"/>
        </w:rPr>
        <w:t>ониторинговые исследования в 2 классах  9 ноября 2016 года.</w:t>
      </w:r>
    </w:p>
    <w:p w:rsidR="000E290C" w:rsidRDefault="00F95025" w:rsidP="00485AF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31CB" w:rsidRPr="00FF31CB">
        <w:rPr>
          <w:rFonts w:ascii="Times New Roman" w:hAnsi="Times New Roman" w:cs="Times New Roman"/>
          <w:b/>
          <w:sz w:val="28"/>
          <w:szCs w:val="28"/>
        </w:rPr>
        <w:t>Цель</w:t>
      </w:r>
      <w:r w:rsidR="00FF31CB" w:rsidRPr="00FF31CB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</w:t>
      </w:r>
      <w:r w:rsidR="00FF31CB">
        <w:rPr>
          <w:rFonts w:ascii="Times New Roman" w:hAnsi="Times New Roman" w:cs="Times New Roman"/>
          <w:sz w:val="28"/>
          <w:szCs w:val="28"/>
        </w:rPr>
        <w:t xml:space="preserve">ельную деятельность, </w:t>
      </w:r>
      <w:r w:rsidR="00FF31CB" w:rsidRPr="00FF31CB">
        <w:rPr>
          <w:rFonts w:ascii="Times New Roman" w:hAnsi="Times New Roman" w:cs="Times New Roman"/>
          <w:sz w:val="28"/>
          <w:szCs w:val="28"/>
        </w:rPr>
        <w:t xml:space="preserve">  единых проверочных материалов и единых критериев оценивания учебных достижений по русскому языку</w:t>
      </w:r>
      <w:r w:rsidR="00FF31CB">
        <w:t>.</w:t>
      </w:r>
    </w:p>
    <w:p w:rsidR="00FF31CB" w:rsidRDefault="00F95025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6530">
        <w:rPr>
          <w:rFonts w:ascii="Times New Roman" w:hAnsi="Times New Roman" w:cs="Times New Roman"/>
          <w:sz w:val="28"/>
          <w:szCs w:val="28"/>
        </w:rPr>
        <w:t xml:space="preserve">В </w:t>
      </w:r>
      <w:r w:rsidR="00045FBA">
        <w:rPr>
          <w:rFonts w:ascii="Times New Roman" w:hAnsi="Times New Roman" w:cs="Times New Roman"/>
          <w:sz w:val="28"/>
          <w:szCs w:val="28"/>
        </w:rPr>
        <w:t xml:space="preserve">апробации ВПР </w:t>
      </w:r>
      <w:r w:rsidR="00716530" w:rsidRPr="0071653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7210A4">
        <w:rPr>
          <w:rFonts w:ascii="Times New Roman" w:hAnsi="Times New Roman" w:cs="Times New Roman"/>
          <w:sz w:val="28"/>
          <w:szCs w:val="28"/>
        </w:rPr>
        <w:t xml:space="preserve"> 168 </w:t>
      </w:r>
      <w:r w:rsidR="00B40B5E">
        <w:rPr>
          <w:rFonts w:ascii="Times New Roman" w:hAnsi="Times New Roman" w:cs="Times New Roman"/>
          <w:sz w:val="28"/>
          <w:szCs w:val="28"/>
        </w:rPr>
        <w:t xml:space="preserve">(96%) </w:t>
      </w:r>
      <w:r w:rsidR="007210A4">
        <w:rPr>
          <w:rFonts w:ascii="Times New Roman" w:hAnsi="Times New Roman" w:cs="Times New Roman"/>
          <w:sz w:val="28"/>
          <w:szCs w:val="28"/>
        </w:rPr>
        <w:t>учеников</w:t>
      </w:r>
      <w:r w:rsidR="00716530" w:rsidRPr="00716530">
        <w:rPr>
          <w:rFonts w:ascii="Times New Roman" w:hAnsi="Times New Roman" w:cs="Times New Roman"/>
          <w:sz w:val="28"/>
          <w:szCs w:val="28"/>
        </w:rPr>
        <w:t xml:space="preserve"> вторых классов</w:t>
      </w:r>
      <w:r w:rsidR="000846AA">
        <w:rPr>
          <w:rFonts w:ascii="Times New Roman" w:hAnsi="Times New Roman" w:cs="Times New Roman"/>
          <w:sz w:val="28"/>
          <w:szCs w:val="28"/>
        </w:rPr>
        <w:t>, МБОУ «СШ №1» - 78 человек,  МБОУ «СШ №4» - 90 человек</w:t>
      </w:r>
      <w:r w:rsidR="00716530">
        <w:rPr>
          <w:rFonts w:ascii="Times New Roman" w:hAnsi="Times New Roman" w:cs="Times New Roman"/>
          <w:sz w:val="28"/>
          <w:szCs w:val="28"/>
        </w:rPr>
        <w:t>.</w:t>
      </w:r>
    </w:p>
    <w:p w:rsidR="009236ED" w:rsidRDefault="009236ED" w:rsidP="00923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выполнения ВПР во 2 классах.</w:t>
      </w:r>
    </w:p>
    <w:tbl>
      <w:tblPr>
        <w:tblStyle w:val="a6"/>
        <w:tblW w:w="0" w:type="auto"/>
        <w:tblLook w:val="04A0"/>
      </w:tblPr>
      <w:tblGrid>
        <w:gridCol w:w="704"/>
        <w:gridCol w:w="1440"/>
        <w:gridCol w:w="1440"/>
        <w:gridCol w:w="1440"/>
        <w:gridCol w:w="1440"/>
        <w:gridCol w:w="1440"/>
        <w:gridCol w:w="1441"/>
      </w:tblGrid>
      <w:tr w:rsidR="000846AA" w:rsidTr="000846AA">
        <w:tc>
          <w:tcPr>
            <w:tcW w:w="704" w:type="dxa"/>
            <w:vMerge w:val="restart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№1»</w:t>
            </w:r>
          </w:p>
        </w:tc>
        <w:tc>
          <w:tcPr>
            <w:tcW w:w="2880" w:type="dxa"/>
            <w:gridSpan w:val="2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№4»</w:t>
            </w:r>
          </w:p>
        </w:tc>
        <w:tc>
          <w:tcPr>
            <w:tcW w:w="2881" w:type="dxa"/>
            <w:gridSpan w:val="2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городу</w:t>
            </w:r>
          </w:p>
        </w:tc>
      </w:tr>
      <w:tr w:rsidR="000846AA" w:rsidTr="000846AA">
        <w:tc>
          <w:tcPr>
            <w:tcW w:w="704" w:type="dxa"/>
            <w:vMerge/>
          </w:tcPr>
          <w:p w:rsidR="000846AA" w:rsidRDefault="000846AA" w:rsidP="00084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846AA" w:rsidRP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846AA">
              <w:rPr>
                <w:rFonts w:ascii="Times New Roman" w:hAnsi="Times New Roman" w:cs="Times New Roman"/>
              </w:rPr>
              <w:t>оличество человек</w:t>
            </w:r>
          </w:p>
        </w:tc>
        <w:tc>
          <w:tcPr>
            <w:tcW w:w="1440" w:type="dxa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40" w:type="dxa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41" w:type="dxa"/>
          </w:tcPr>
          <w:p w:rsidR="000846AA" w:rsidRDefault="000846AA" w:rsidP="00084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46AA" w:rsidTr="000846AA">
        <w:tc>
          <w:tcPr>
            <w:tcW w:w="704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чел.</w:t>
            </w:r>
          </w:p>
        </w:tc>
        <w:tc>
          <w:tcPr>
            <w:tcW w:w="1441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846A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846AA" w:rsidTr="000846AA">
        <w:tc>
          <w:tcPr>
            <w:tcW w:w="704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чел.</w:t>
            </w:r>
          </w:p>
        </w:tc>
        <w:tc>
          <w:tcPr>
            <w:tcW w:w="1441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0846AA" w:rsidTr="000846AA">
        <w:tc>
          <w:tcPr>
            <w:tcW w:w="704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441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0846AA" w:rsidTr="000846AA">
        <w:tc>
          <w:tcPr>
            <w:tcW w:w="704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40" w:type="dxa"/>
          </w:tcPr>
          <w:p w:rsidR="000846AA" w:rsidRDefault="000846AA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41" w:type="dxa"/>
          </w:tcPr>
          <w:p w:rsidR="000846AA" w:rsidRDefault="009236ED" w:rsidP="009236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9236ED" w:rsidRDefault="009236ED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ED" w:rsidRDefault="009236ED" w:rsidP="00923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данных таблицы видно, что успеваемость  по городу и по каждой школе в отдельности составила 100 %, качество знания – 86 % (МБОУ «СШ №1» - 90 %, МБОУ «СШ №4»– 83 %). </w:t>
      </w:r>
    </w:p>
    <w:p w:rsidR="009236ED" w:rsidRDefault="009236ED" w:rsidP="00923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(21 б.) за  диагностическую работу получили  16 человек (10 %), (</w:t>
      </w:r>
      <w:r>
        <w:rPr>
          <w:rFonts w:ascii="Times New Roman" w:hAnsi="Times New Roman" w:cs="Times New Roman"/>
          <w:sz w:val="28"/>
          <w:szCs w:val="28"/>
        </w:rPr>
        <w:t>МБОУ «СШ №1» -  9 чел., МБОУ «СШ №4» - 7 чел.)</w:t>
      </w:r>
      <w:r>
        <w:rPr>
          <w:rFonts w:ascii="Times New Roman" w:hAnsi="Times New Roman"/>
          <w:sz w:val="28"/>
          <w:szCs w:val="28"/>
        </w:rPr>
        <w:t>, минимальное (8б.) – 2 человека (1%)</w:t>
      </w:r>
      <w:r w:rsidR="00A618D8">
        <w:rPr>
          <w:rFonts w:ascii="Times New Roman" w:hAnsi="Times New Roman"/>
          <w:sz w:val="28"/>
          <w:szCs w:val="28"/>
        </w:rPr>
        <w:t>.</w:t>
      </w:r>
    </w:p>
    <w:p w:rsidR="00A618D8" w:rsidRDefault="00A618D8" w:rsidP="00A61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Сравнивая оценки за 1 четверть  и  оценки, полученные за ВПР, можно сделать следующий вывод:</w:t>
      </w:r>
    </w:p>
    <w:p w:rsidR="00A618D8" w:rsidRDefault="00A618D8" w:rsidP="00A61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57 второклассников (</w:t>
      </w:r>
      <w:r>
        <w:rPr>
          <w:rFonts w:ascii="Times New Roman" w:hAnsi="Times New Roman" w:cs="Times New Roman"/>
          <w:b/>
          <w:sz w:val="28"/>
          <w:szCs w:val="28"/>
        </w:rPr>
        <w:t>31 %)</w:t>
      </w:r>
      <w:r>
        <w:rPr>
          <w:rFonts w:ascii="Times New Roman" w:hAnsi="Times New Roman" w:cs="Times New Roman"/>
          <w:sz w:val="28"/>
          <w:szCs w:val="28"/>
        </w:rPr>
        <w:t xml:space="preserve">  (МБОУ «СШ №1» - 47 чел., МБОУ «СШ №4» - 10 чел.) написали проверочную работу на </w:t>
      </w:r>
      <w:r w:rsidR="00B4014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балл выше оценок за четверть, так как предложенный для списывания  текст  был небольшим по объёму и не требовал от учащихся применения орфографических правил.</w:t>
      </w:r>
    </w:p>
    <w:p w:rsidR="00A618D8" w:rsidRDefault="00A618D8" w:rsidP="00A61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обучающихся (</w:t>
      </w:r>
      <w:r>
        <w:rPr>
          <w:rFonts w:ascii="Times New Roman" w:hAnsi="Times New Roman" w:cs="Times New Roman"/>
          <w:b/>
          <w:sz w:val="28"/>
          <w:szCs w:val="28"/>
        </w:rPr>
        <w:t xml:space="preserve">65 %)  </w:t>
      </w:r>
      <w:r>
        <w:rPr>
          <w:rFonts w:ascii="Times New Roman" w:hAnsi="Times New Roman" w:cs="Times New Roman"/>
          <w:sz w:val="28"/>
          <w:szCs w:val="28"/>
        </w:rPr>
        <w:t xml:space="preserve">(МБОУ «СШ №1» - </w:t>
      </w:r>
      <w:r w:rsidR="00B6266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чел., МБОУ «СШ №4» - 76  чел.)  подтвердили оценки, полученные по русскому языку  за </w:t>
      </w:r>
      <w:r w:rsidR="00B62660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четверть в 2016 – 2017 учебном году.</w:t>
      </w:r>
    </w:p>
    <w:p w:rsidR="00A618D8" w:rsidRDefault="00A618D8" w:rsidP="00292A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учеников  (</w:t>
      </w:r>
      <w:r>
        <w:rPr>
          <w:rFonts w:ascii="Times New Roman" w:hAnsi="Times New Roman" w:cs="Times New Roman"/>
          <w:b/>
          <w:sz w:val="28"/>
          <w:szCs w:val="28"/>
        </w:rPr>
        <w:t xml:space="preserve">4 %) </w:t>
      </w:r>
      <w:r w:rsidR="00B62660">
        <w:rPr>
          <w:rFonts w:ascii="Times New Roman" w:hAnsi="Times New Roman" w:cs="Times New Roman"/>
          <w:sz w:val="28"/>
          <w:szCs w:val="28"/>
        </w:rPr>
        <w:t xml:space="preserve">(МБОУ «СШ №1» - 2 чел., МБОУ «СШ №4» - 4 чел.) </w:t>
      </w:r>
      <w:r>
        <w:rPr>
          <w:rFonts w:ascii="Times New Roman" w:hAnsi="Times New Roman" w:cs="Times New Roman"/>
          <w:sz w:val="28"/>
          <w:szCs w:val="28"/>
        </w:rPr>
        <w:t>написали контрольную работу на балл ниже.</w:t>
      </w:r>
      <w:r w:rsidR="00B62660">
        <w:rPr>
          <w:rFonts w:ascii="Times New Roman" w:hAnsi="Times New Roman" w:cs="Times New Roman"/>
          <w:sz w:val="28"/>
          <w:szCs w:val="28"/>
        </w:rPr>
        <w:t xml:space="preserve"> У данных учащихся низкая мотивация  к учению и не в полной мере сформированы регулятивные универсальные учебные действия.</w:t>
      </w:r>
    </w:p>
    <w:p w:rsidR="009236ED" w:rsidRDefault="009236ED" w:rsidP="00923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ошибок, допущенных при списывании текста</w:t>
      </w:r>
      <w:r w:rsidR="002647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2647DC">
        <w:rPr>
          <w:rFonts w:ascii="Times New Roman" w:hAnsi="Times New Roman"/>
          <w:sz w:val="28"/>
          <w:szCs w:val="28"/>
        </w:rPr>
        <w:t>ч</w:t>
      </w:r>
      <w:proofErr w:type="gramEnd"/>
      <w:r w:rsidR="002647DC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 115 учеников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68 %)</w:t>
      </w:r>
      <w:r w:rsidR="002647DC">
        <w:rPr>
          <w:rFonts w:ascii="Times New Roman" w:hAnsi="Times New Roman" w:cs="Times New Roman"/>
          <w:sz w:val="28"/>
          <w:szCs w:val="28"/>
        </w:rPr>
        <w:t xml:space="preserve"> (МБОУ «СШ №1» - 60 чел., МБОУ «СШ №4» - 55чел.) записали текст без орфографических ошибок, без пунктуационных ошибок -  153  обучающихся (</w:t>
      </w:r>
      <w:r w:rsidR="002647DC">
        <w:rPr>
          <w:rFonts w:ascii="Times New Roman" w:hAnsi="Times New Roman" w:cs="Times New Roman"/>
          <w:b/>
          <w:sz w:val="28"/>
          <w:szCs w:val="28"/>
        </w:rPr>
        <w:t xml:space="preserve">91 %) </w:t>
      </w:r>
      <w:r w:rsidR="002647DC">
        <w:rPr>
          <w:rFonts w:ascii="Times New Roman" w:hAnsi="Times New Roman" w:cs="Times New Roman"/>
          <w:sz w:val="28"/>
          <w:szCs w:val="28"/>
        </w:rPr>
        <w:t>(МБОУ «СШ №1» - 76 чел., МБОУ «СШ №4» - 77 чел.).  46 второклассников (</w:t>
      </w:r>
      <w:r w:rsidR="002647DC">
        <w:rPr>
          <w:rFonts w:ascii="Times New Roman" w:hAnsi="Times New Roman" w:cs="Times New Roman"/>
          <w:b/>
          <w:sz w:val="28"/>
          <w:szCs w:val="28"/>
        </w:rPr>
        <w:t>28 %)</w:t>
      </w:r>
      <w:r w:rsidR="002647DC">
        <w:rPr>
          <w:rFonts w:ascii="Times New Roman" w:hAnsi="Times New Roman" w:cs="Times New Roman"/>
          <w:sz w:val="28"/>
          <w:szCs w:val="28"/>
        </w:rPr>
        <w:t xml:space="preserve"> допустили  ошибки на пропуск и замену букв.</w:t>
      </w:r>
    </w:p>
    <w:p w:rsidR="002517EE" w:rsidRDefault="00B94957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пользоваться алфавитом для упорядочивания слов показали </w:t>
      </w:r>
      <w:r w:rsidR="00571A9C">
        <w:rPr>
          <w:rFonts w:ascii="Times New Roman" w:hAnsi="Times New Roman" w:cs="Times New Roman"/>
          <w:sz w:val="28"/>
          <w:szCs w:val="28"/>
        </w:rPr>
        <w:t>132 ученика (</w:t>
      </w:r>
      <w:r w:rsidR="00571A9C">
        <w:rPr>
          <w:rFonts w:ascii="Times New Roman" w:hAnsi="Times New Roman" w:cs="Times New Roman"/>
          <w:b/>
          <w:sz w:val="28"/>
          <w:szCs w:val="28"/>
        </w:rPr>
        <w:t>79 %)</w:t>
      </w:r>
      <w:r w:rsidR="002647DC">
        <w:rPr>
          <w:rFonts w:ascii="Times New Roman" w:hAnsi="Times New Roman" w:cs="Times New Roman"/>
          <w:sz w:val="28"/>
          <w:szCs w:val="28"/>
        </w:rPr>
        <w:t>(МБОУ «СШ №1» - 66 чел., МБОУ «СШ №4» - 66 чел.)</w:t>
      </w:r>
      <w:r w:rsidR="00571A9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571A9C" w:rsidRPr="00571A9C">
        <w:rPr>
          <w:rFonts w:ascii="Times New Roman" w:hAnsi="Times New Roman" w:cs="Times New Roman"/>
          <w:sz w:val="28"/>
          <w:szCs w:val="28"/>
        </w:rPr>
        <w:t>36</w:t>
      </w:r>
      <w:r w:rsidR="002517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71A9C">
        <w:rPr>
          <w:rFonts w:ascii="Times New Roman" w:hAnsi="Times New Roman" w:cs="Times New Roman"/>
          <w:sz w:val="28"/>
          <w:szCs w:val="28"/>
        </w:rPr>
        <w:t xml:space="preserve"> (2</w:t>
      </w:r>
      <w:r w:rsidR="00594BEE" w:rsidRPr="005847C5">
        <w:rPr>
          <w:rFonts w:ascii="Times New Roman" w:hAnsi="Times New Roman" w:cs="Times New Roman"/>
          <w:b/>
          <w:sz w:val="28"/>
          <w:szCs w:val="28"/>
        </w:rPr>
        <w:t>1 %</w:t>
      </w:r>
      <w:r w:rsidR="00571A9C">
        <w:rPr>
          <w:rFonts w:ascii="Times New Roman" w:hAnsi="Times New Roman" w:cs="Times New Roman"/>
          <w:sz w:val="28"/>
          <w:szCs w:val="28"/>
        </w:rPr>
        <w:t>)</w:t>
      </w:r>
      <w:r w:rsidR="002647DC">
        <w:rPr>
          <w:rFonts w:ascii="Times New Roman" w:hAnsi="Times New Roman" w:cs="Times New Roman"/>
          <w:sz w:val="28"/>
          <w:szCs w:val="28"/>
        </w:rPr>
        <w:t xml:space="preserve">допустили </w:t>
      </w:r>
      <w:r w:rsidR="00594BEE">
        <w:rPr>
          <w:rFonts w:ascii="Times New Roman" w:hAnsi="Times New Roman" w:cs="Times New Roman"/>
          <w:sz w:val="28"/>
          <w:szCs w:val="28"/>
        </w:rPr>
        <w:t>ошибк</w:t>
      </w:r>
      <w:r w:rsidR="00571A9C">
        <w:rPr>
          <w:rFonts w:ascii="Times New Roman" w:hAnsi="Times New Roman" w:cs="Times New Roman"/>
          <w:sz w:val="28"/>
          <w:szCs w:val="28"/>
        </w:rPr>
        <w:t>и</w:t>
      </w:r>
      <w:r w:rsidR="00594BEE">
        <w:rPr>
          <w:rFonts w:ascii="Times New Roman" w:hAnsi="Times New Roman" w:cs="Times New Roman"/>
          <w:sz w:val="28"/>
          <w:szCs w:val="28"/>
        </w:rPr>
        <w:t>.</w:t>
      </w:r>
    </w:p>
    <w:p w:rsidR="002647DC" w:rsidRDefault="00C031BE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состав</w:t>
      </w:r>
      <w:r w:rsidR="00DB35D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ть предложение и запис</w:t>
      </w:r>
      <w:r w:rsidR="00DB35DF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 xml:space="preserve">ать его с соблюдением </w:t>
      </w:r>
      <w:r w:rsidR="00DB35DF">
        <w:rPr>
          <w:rFonts w:ascii="Times New Roman" w:hAnsi="Times New Roman" w:cs="Times New Roman"/>
          <w:sz w:val="28"/>
          <w:szCs w:val="28"/>
        </w:rPr>
        <w:t>орфографических и пунктуационных норм показал</w:t>
      </w:r>
      <w:r w:rsidR="00571A9C">
        <w:rPr>
          <w:rFonts w:ascii="Times New Roman" w:hAnsi="Times New Roman" w:cs="Times New Roman"/>
          <w:sz w:val="28"/>
          <w:szCs w:val="28"/>
        </w:rPr>
        <w:t>и 120</w:t>
      </w:r>
      <w:r w:rsidR="00DB35DF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571A9C">
        <w:rPr>
          <w:rFonts w:ascii="Times New Roman" w:hAnsi="Times New Roman" w:cs="Times New Roman"/>
          <w:sz w:val="28"/>
          <w:szCs w:val="28"/>
        </w:rPr>
        <w:t xml:space="preserve"> (</w:t>
      </w:r>
      <w:r w:rsidR="00571A9C">
        <w:rPr>
          <w:rFonts w:ascii="Times New Roman" w:hAnsi="Times New Roman" w:cs="Times New Roman"/>
          <w:b/>
          <w:sz w:val="28"/>
          <w:szCs w:val="28"/>
        </w:rPr>
        <w:t>71 %)</w:t>
      </w:r>
      <w:r w:rsidR="002647DC">
        <w:rPr>
          <w:rFonts w:ascii="Times New Roman" w:hAnsi="Times New Roman" w:cs="Times New Roman"/>
          <w:sz w:val="28"/>
          <w:szCs w:val="28"/>
        </w:rPr>
        <w:t>(МБОУ «СШ №1» - 6</w:t>
      </w:r>
      <w:r w:rsidR="0000412C">
        <w:rPr>
          <w:rFonts w:ascii="Times New Roman" w:hAnsi="Times New Roman" w:cs="Times New Roman"/>
          <w:sz w:val="28"/>
          <w:szCs w:val="28"/>
        </w:rPr>
        <w:t>2</w:t>
      </w:r>
      <w:r w:rsidR="002647DC">
        <w:rPr>
          <w:rFonts w:ascii="Times New Roman" w:hAnsi="Times New Roman" w:cs="Times New Roman"/>
          <w:sz w:val="28"/>
          <w:szCs w:val="28"/>
        </w:rPr>
        <w:t xml:space="preserve"> чел., МБОУ «СШ №4» - 58 чел.)</w:t>
      </w:r>
      <w:r w:rsidR="00DB3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14C" w:rsidRDefault="002647DC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98 второклассников (</w:t>
      </w:r>
      <w:r>
        <w:rPr>
          <w:rFonts w:ascii="Times New Roman" w:hAnsi="Times New Roman" w:cs="Times New Roman"/>
          <w:b/>
          <w:sz w:val="28"/>
          <w:szCs w:val="28"/>
        </w:rPr>
        <w:t>58 %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0412C">
        <w:rPr>
          <w:rFonts w:ascii="Times New Roman" w:hAnsi="Times New Roman" w:cs="Times New Roman"/>
          <w:sz w:val="28"/>
          <w:szCs w:val="28"/>
        </w:rPr>
        <w:t xml:space="preserve"> (МБОУ «СШ №1» - 55 чел., МБОУ «СШ №4» - 43 чел.) </w:t>
      </w:r>
      <w:r>
        <w:rPr>
          <w:rFonts w:ascii="Times New Roman" w:hAnsi="Times New Roman" w:cs="Times New Roman"/>
          <w:sz w:val="28"/>
          <w:szCs w:val="28"/>
        </w:rPr>
        <w:t>продемонстрировали высокий уровень умения определять буквенный и звуковой состав слов, находить слова с заданным звуковым составом.  33 ученика (</w:t>
      </w:r>
      <w:r>
        <w:rPr>
          <w:rFonts w:ascii="Times New Roman" w:hAnsi="Times New Roman" w:cs="Times New Roman"/>
          <w:b/>
          <w:sz w:val="28"/>
          <w:szCs w:val="28"/>
        </w:rPr>
        <w:t>20 %)</w:t>
      </w:r>
      <w:r>
        <w:rPr>
          <w:rFonts w:ascii="Times New Roman" w:hAnsi="Times New Roman" w:cs="Times New Roman"/>
          <w:sz w:val="28"/>
          <w:szCs w:val="28"/>
        </w:rPr>
        <w:t xml:space="preserve">  с заданием не справились.</w:t>
      </w:r>
    </w:p>
    <w:p w:rsidR="00865738" w:rsidRDefault="00B4014C" w:rsidP="00B401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00412C">
        <w:rPr>
          <w:rFonts w:ascii="Times New Roman" w:hAnsi="Times New Roman" w:cs="Times New Roman"/>
          <w:sz w:val="28"/>
          <w:szCs w:val="28"/>
        </w:rPr>
        <w:t xml:space="preserve"> з</w:t>
      </w:r>
      <w:r w:rsidR="00865738">
        <w:rPr>
          <w:rFonts w:ascii="Times New Roman" w:hAnsi="Times New Roman" w:cs="Times New Roman"/>
          <w:sz w:val="28"/>
          <w:szCs w:val="28"/>
        </w:rPr>
        <w:t xml:space="preserve">атруднения у второклассников вызвало задание на </w:t>
      </w:r>
      <w:r w:rsidR="00B94957">
        <w:rPr>
          <w:rFonts w:ascii="Times New Roman" w:hAnsi="Times New Roman" w:cs="Times New Roman"/>
          <w:sz w:val="28"/>
          <w:szCs w:val="28"/>
        </w:rPr>
        <w:t>анализ слоговой структуры слова (</w:t>
      </w:r>
      <w:r w:rsidR="00865738">
        <w:rPr>
          <w:rFonts w:ascii="Times New Roman" w:hAnsi="Times New Roman" w:cs="Times New Roman"/>
          <w:sz w:val="28"/>
          <w:szCs w:val="28"/>
        </w:rPr>
        <w:t>деление  слов на слоги, используя вертикальную черту</w:t>
      </w:r>
      <w:r w:rsidR="00C437AE">
        <w:rPr>
          <w:rFonts w:ascii="Times New Roman" w:hAnsi="Times New Roman" w:cs="Times New Roman"/>
          <w:sz w:val="28"/>
          <w:szCs w:val="28"/>
        </w:rPr>
        <w:t xml:space="preserve"> и деление слов для переноса</w:t>
      </w:r>
      <w:r w:rsidR="00B94957">
        <w:rPr>
          <w:rFonts w:ascii="Times New Roman" w:hAnsi="Times New Roman" w:cs="Times New Roman"/>
          <w:sz w:val="28"/>
          <w:szCs w:val="28"/>
        </w:rPr>
        <w:t>)</w:t>
      </w:r>
      <w:r w:rsidR="00865738">
        <w:rPr>
          <w:rFonts w:ascii="Times New Roman" w:hAnsi="Times New Roman" w:cs="Times New Roman"/>
          <w:sz w:val="28"/>
          <w:szCs w:val="28"/>
        </w:rPr>
        <w:t xml:space="preserve">. </w:t>
      </w:r>
      <w:r w:rsidR="00571A9C">
        <w:rPr>
          <w:rFonts w:ascii="Times New Roman" w:hAnsi="Times New Roman" w:cs="Times New Roman"/>
          <w:sz w:val="28"/>
          <w:szCs w:val="28"/>
        </w:rPr>
        <w:t xml:space="preserve"> 93 </w:t>
      </w:r>
      <w:r w:rsidR="00865738">
        <w:rPr>
          <w:rFonts w:ascii="Times New Roman" w:hAnsi="Times New Roman" w:cs="Times New Roman"/>
          <w:sz w:val="28"/>
          <w:szCs w:val="28"/>
        </w:rPr>
        <w:t>ученик</w:t>
      </w:r>
      <w:r w:rsidR="00571A9C">
        <w:rPr>
          <w:rFonts w:ascii="Times New Roman" w:hAnsi="Times New Roman" w:cs="Times New Roman"/>
          <w:sz w:val="28"/>
          <w:szCs w:val="28"/>
        </w:rPr>
        <w:t>а (</w:t>
      </w:r>
      <w:r w:rsidR="00571A9C">
        <w:rPr>
          <w:rFonts w:ascii="Times New Roman" w:hAnsi="Times New Roman" w:cs="Times New Roman"/>
          <w:b/>
          <w:sz w:val="28"/>
          <w:szCs w:val="28"/>
        </w:rPr>
        <w:t>55 %</w:t>
      </w:r>
      <w:r w:rsidR="00571A9C">
        <w:rPr>
          <w:rFonts w:ascii="Times New Roman" w:hAnsi="Times New Roman" w:cs="Times New Roman"/>
          <w:sz w:val="28"/>
          <w:szCs w:val="28"/>
        </w:rPr>
        <w:t>)</w:t>
      </w:r>
      <w:r w:rsidR="0000412C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C437AE">
        <w:rPr>
          <w:rFonts w:ascii="Times New Roman" w:hAnsi="Times New Roman" w:cs="Times New Roman"/>
          <w:sz w:val="28"/>
          <w:szCs w:val="28"/>
        </w:rPr>
        <w:t xml:space="preserve"> ошибки, </w:t>
      </w:r>
      <w:r w:rsidR="00571A9C">
        <w:rPr>
          <w:rFonts w:ascii="Times New Roman" w:hAnsi="Times New Roman" w:cs="Times New Roman"/>
          <w:sz w:val="28"/>
          <w:szCs w:val="28"/>
        </w:rPr>
        <w:t xml:space="preserve"> 22 второклассника (</w:t>
      </w:r>
      <w:proofErr w:type="gramStart"/>
      <w:r w:rsidR="00C437AE" w:rsidRPr="005847C5">
        <w:rPr>
          <w:rFonts w:ascii="Times New Roman" w:hAnsi="Times New Roman" w:cs="Times New Roman"/>
          <w:b/>
          <w:sz w:val="28"/>
          <w:szCs w:val="28"/>
        </w:rPr>
        <w:t>12 %</w:t>
      </w:r>
      <w:r w:rsidR="00571A9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C437AE">
        <w:rPr>
          <w:rFonts w:ascii="Times New Roman" w:hAnsi="Times New Roman" w:cs="Times New Roman"/>
          <w:sz w:val="28"/>
          <w:szCs w:val="28"/>
        </w:rPr>
        <w:t xml:space="preserve"> задание не выполнили. </w:t>
      </w:r>
      <w:r w:rsidR="0000412C">
        <w:rPr>
          <w:rFonts w:ascii="Times New Roman" w:hAnsi="Times New Roman" w:cs="Times New Roman"/>
          <w:sz w:val="28"/>
          <w:szCs w:val="28"/>
        </w:rPr>
        <w:t xml:space="preserve">Это связано с тем, что </w:t>
      </w:r>
      <w:r w:rsidR="00A618D8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</w:t>
      </w:r>
      <w:r w:rsidR="00B62660">
        <w:rPr>
          <w:rFonts w:ascii="Times New Roman" w:hAnsi="Times New Roman" w:cs="Times New Roman"/>
          <w:sz w:val="28"/>
          <w:szCs w:val="28"/>
        </w:rPr>
        <w:t xml:space="preserve"> на уроках русского языка </w:t>
      </w:r>
      <w:r w:rsidR="00A618D8">
        <w:rPr>
          <w:rFonts w:ascii="Times New Roman" w:hAnsi="Times New Roman" w:cs="Times New Roman"/>
          <w:sz w:val="28"/>
          <w:szCs w:val="28"/>
        </w:rPr>
        <w:t xml:space="preserve"> проводится  не систематически. </w:t>
      </w:r>
    </w:p>
    <w:p w:rsidR="00A04AA2" w:rsidRDefault="00B62660" w:rsidP="00507F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русскому языку позволила выявить </w:t>
      </w:r>
      <w:r w:rsidR="00507F81">
        <w:rPr>
          <w:rFonts w:ascii="Times New Roman" w:hAnsi="Times New Roman" w:cs="Times New Roman"/>
          <w:sz w:val="28"/>
          <w:szCs w:val="28"/>
        </w:rPr>
        <w:t xml:space="preserve"> высокий </w:t>
      </w:r>
      <w:r>
        <w:rPr>
          <w:rFonts w:ascii="Times New Roman" w:hAnsi="Times New Roman" w:cs="Times New Roman"/>
          <w:sz w:val="28"/>
          <w:szCs w:val="28"/>
        </w:rPr>
        <w:t xml:space="preserve">уровень  </w:t>
      </w:r>
      <w:r>
        <w:rPr>
          <w:rFonts w:ascii="Times New Roman" w:hAnsi="Times New Roman"/>
          <w:sz w:val="28"/>
          <w:szCs w:val="28"/>
        </w:rPr>
        <w:t xml:space="preserve">владения учащимися базовыми предметными правописными и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языковыми фонетическими и синтаксическими умениями.</w:t>
      </w:r>
      <w:r w:rsidR="00FE7088" w:rsidRPr="00A64E21">
        <w:rPr>
          <w:rFonts w:ascii="Times New Roman" w:hAnsi="Times New Roman"/>
          <w:b/>
          <w:sz w:val="28"/>
          <w:szCs w:val="28"/>
        </w:rPr>
        <w:t>9</w:t>
      </w:r>
      <w:r w:rsidR="00B94957">
        <w:rPr>
          <w:rFonts w:ascii="Times New Roman" w:hAnsi="Times New Roman"/>
          <w:b/>
          <w:sz w:val="28"/>
          <w:szCs w:val="28"/>
        </w:rPr>
        <w:t>6</w:t>
      </w:r>
      <w:r w:rsidR="00FE7088" w:rsidRPr="00A64E21">
        <w:rPr>
          <w:rFonts w:ascii="Times New Roman" w:hAnsi="Times New Roman"/>
          <w:b/>
          <w:sz w:val="28"/>
          <w:szCs w:val="28"/>
        </w:rPr>
        <w:t xml:space="preserve"> %</w:t>
      </w:r>
      <w:r w:rsidR="00FE7088">
        <w:rPr>
          <w:rFonts w:ascii="Times New Roman" w:hAnsi="Times New Roman"/>
          <w:sz w:val="28"/>
          <w:szCs w:val="28"/>
        </w:rPr>
        <w:t xml:space="preserve"> второклассников подтвердили свои знания</w:t>
      </w:r>
      <w:r w:rsidR="00A04AA2">
        <w:rPr>
          <w:rFonts w:ascii="Times New Roman" w:hAnsi="Times New Roman"/>
          <w:sz w:val="28"/>
          <w:szCs w:val="28"/>
        </w:rPr>
        <w:t>,  показали качественный результат усвоения  учебного  материала по русскому языку, умение применить полученные знания  д</w:t>
      </w:r>
      <w:r w:rsidR="00B94957">
        <w:rPr>
          <w:rFonts w:ascii="Times New Roman" w:hAnsi="Times New Roman"/>
          <w:sz w:val="28"/>
          <w:szCs w:val="28"/>
        </w:rPr>
        <w:t>ля решения предложенных заданий.</w:t>
      </w:r>
    </w:p>
    <w:p w:rsidR="00A04AA2" w:rsidRDefault="00A04AA2" w:rsidP="00B401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проверочная работа по русскому языку  позволила объективно оценить уровень</w:t>
      </w:r>
      <w:r w:rsidRPr="00A04AA2">
        <w:rPr>
          <w:rFonts w:ascii="Times New Roman" w:hAnsi="Times New Roman" w:cs="Times New Roman"/>
          <w:sz w:val="28"/>
          <w:szCs w:val="28"/>
        </w:rPr>
        <w:t xml:space="preserve"> сформированности предметных и метапредметных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результатов учащихся 2 </w:t>
      </w:r>
      <w:r w:rsidRPr="00A04AA2">
        <w:rPr>
          <w:rFonts w:ascii="Times New Roman" w:hAnsi="Times New Roman" w:cs="Times New Roman"/>
          <w:sz w:val="28"/>
          <w:szCs w:val="28"/>
        </w:rPr>
        <w:t>классов, а также выявить проблемы в освоении программ</w:t>
      </w:r>
      <w:r>
        <w:rPr>
          <w:rFonts w:ascii="Times New Roman" w:hAnsi="Times New Roman" w:cs="Times New Roman"/>
          <w:sz w:val="28"/>
          <w:szCs w:val="28"/>
        </w:rPr>
        <w:t>ы русского языка</w:t>
      </w:r>
      <w:r w:rsidRPr="00A04AA2">
        <w:rPr>
          <w:rFonts w:ascii="Times New Roman" w:hAnsi="Times New Roman" w:cs="Times New Roman"/>
          <w:sz w:val="28"/>
          <w:szCs w:val="28"/>
        </w:rPr>
        <w:t>.</w:t>
      </w:r>
    </w:p>
    <w:p w:rsidR="00A64E21" w:rsidRDefault="00A04AA2" w:rsidP="00B401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A2">
        <w:rPr>
          <w:rFonts w:ascii="Times New Roman" w:hAnsi="Times New Roman" w:cs="Times New Roman"/>
          <w:sz w:val="28"/>
          <w:szCs w:val="28"/>
        </w:rPr>
        <w:t xml:space="preserve"> Школьным и муниципальной методическим службам, учителям необходимо проанализировать полученные результаты, скорректировать дальнейшую работу по формированию предметных и метапредметных умений в соответствии с Федеральными государственными образовательными стандартами. </w:t>
      </w:r>
    </w:p>
    <w:p w:rsidR="00A64E21" w:rsidRDefault="00A04AA2" w:rsidP="0086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A2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A64E21" w:rsidRPr="00507F81" w:rsidRDefault="00A04AA2" w:rsidP="00507F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8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</w:t>
      </w:r>
      <w:r w:rsidR="00B94957" w:rsidRPr="00507F81">
        <w:rPr>
          <w:rFonts w:ascii="Times New Roman" w:hAnsi="Times New Roman" w:cs="Times New Roman"/>
          <w:sz w:val="28"/>
          <w:szCs w:val="28"/>
        </w:rPr>
        <w:t xml:space="preserve">МБОУ «СШ № 1» </w:t>
      </w:r>
      <w:r w:rsidR="00BC11B4" w:rsidRPr="00507F81">
        <w:rPr>
          <w:rFonts w:ascii="Times New Roman" w:hAnsi="Times New Roman" w:cs="Times New Roman"/>
          <w:sz w:val="28"/>
          <w:szCs w:val="28"/>
        </w:rPr>
        <w:t>и МБОУ</w:t>
      </w:r>
      <w:r w:rsidR="00B94957" w:rsidRPr="00507F81">
        <w:rPr>
          <w:rFonts w:ascii="Times New Roman" w:hAnsi="Times New Roman" w:cs="Times New Roman"/>
          <w:sz w:val="28"/>
          <w:szCs w:val="28"/>
        </w:rPr>
        <w:t xml:space="preserve"> «СШ № </w:t>
      </w:r>
      <w:r w:rsidR="00BC11B4" w:rsidRPr="00507F81">
        <w:rPr>
          <w:rFonts w:ascii="Times New Roman" w:hAnsi="Times New Roman" w:cs="Times New Roman"/>
          <w:sz w:val="28"/>
          <w:szCs w:val="28"/>
        </w:rPr>
        <w:t xml:space="preserve">4» </w:t>
      </w:r>
      <w:r w:rsidR="00BC11B4">
        <w:rPr>
          <w:rFonts w:ascii="Times New Roman" w:hAnsi="Times New Roman" w:cs="Times New Roman"/>
          <w:sz w:val="28"/>
          <w:szCs w:val="28"/>
        </w:rPr>
        <w:t xml:space="preserve">(Федюниной Е.В., Трифоновой Л.А.) </w:t>
      </w:r>
      <w:r w:rsidRPr="00507F81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мониторинговых исследований в разрезе ОУ; </w:t>
      </w:r>
    </w:p>
    <w:p w:rsidR="00507F81" w:rsidRPr="00507F81" w:rsidRDefault="00507F81" w:rsidP="00507F8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Директору </w:t>
      </w:r>
      <w:r w:rsidR="00BC11B4" w:rsidRPr="0050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</w:t>
      </w:r>
      <w:r w:rsidRPr="00507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психолого-педагогической, медицинской и социальной помощи «Доверие»</w:t>
      </w:r>
      <w:r w:rsidR="00BC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(Журавлевой И.А.)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межведомственное взаимодействие с ОУ города по организации групповых логопедических занятий с учащимися 1 – 2 классов.</w:t>
      </w:r>
    </w:p>
    <w:p w:rsidR="00494361" w:rsidRPr="00494361" w:rsidRDefault="00507F81" w:rsidP="00801B9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Руководителю </w:t>
      </w:r>
      <w:r w:rsidR="00BC11B4" w:rsidRPr="0049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ГМО начальныхклассов (</w:t>
      </w:r>
      <w:r w:rsidR="00BC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Ивановой Н.П.) </w:t>
      </w:r>
      <w:r w:rsidR="00494361" w:rsidRPr="00494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методические рекомендации, содержащие конкретные задания, направленные на развитие фонематического слуха.</w:t>
      </w:r>
    </w:p>
    <w:p w:rsidR="0009783B" w:rsidRPr="00622635" w:rsidRDefault="00A04AA2" w:rsidP="0062263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361">
        <w:rPr>
          <w:rFonts w:ascii="Times New Roman" w:hAnsi="Times New Roman" w:cs="Times New Roman"/>
          <w:sz w:val="28"/>
          <w:szCs w:val="28"/>
        </w:rPr>
        <w:t xml:space="preserve"> Зам</w:t>
      </w:r>
      <w:r w:rsidR="00494361">
        <w:rPr>
          <w:rFonts w:ascii="Times New Roman" w:hAnsi="Times New Roman" w:cs="Times New Roman"/>
          <w:sz w:val="28"/>
          <w:szCs w:val="28"/>
        </w:rPr>
        <w:t xml:space="preserve">естителям </w:t>
      </w:r>
      <w:r w:rsidR="00BC11B4" w:rsidRPr="00494361">
        <w:rPr>
          <w:rFonts w:ascii="Times New Roman" w:hAnsi="Times New Roman" w:cs="Times New Roman"/>
          <w:sz w:val="28"/>
          <w:szCs w:val="28"/>
        </w:rPr>
        <w:t>директор</w:t>
      </w:r>
      <w:r w:rsidR="00BC11B4">
        <w:rPr>
          <w:rFonts w:ascii="Times New Roman" w:hAnsi="Times New Roman" w:cs="Times New Roman"/>
          <w:sz w:val="28"/>
          <w:szCs w:val="28"/>
        </w:rPr>
        <w:t xml:space="preserve">ов </w:t>
      </w:r>
      <w:r w:rsidR="00BC11B4" w:rsidRPr="00494361">
        <w:rPr>
          <w:rFonts w:ascii="Times New Roman" w:hAnsi="Times New Roman" w:cs="Times New Roman"/>
          <w:sz w:val="28"/>
          <w:szCs w:val="28"/>
        </w:rPr>
        <w:t>по</w:t>
      </w:r>
      <w:r w:rsidRPr="00494361">
        <w:rPr>
          <w:rFonts w:ascii="Times New Roman" w:hAnsi="Times New Roman" w:cs="Times New Roman"/>
          <w:sz w:val="28"/>
          <w:szCs w:val="28"/>
        </w:rPr>
        <w:t xml:space="preserve"> УР </w:t>
      </w:r>
      <w:r w:rsidR="00BC11B4">
        <w:rPr>
          <w:rFonts w:ascii="Times New Roman" w:hAnsi="Times New Roman" w:cs="Times New Roman"/>
          <w:sz w:val="28"/>
          <w:szCs w:val="28"/>
        </w:rPr>
        <w:t xml:space="preserve">(Клюкиной Н.В., Фроловой Л.И.) </w:t>
      </w:r>
      <w:r w:rsidRPr="00494361">
        <w:rPr>
          <w:rFonts w:ascii="Times New Roman" w:hAnsi="Times New Roman" w:cs="Times New Roman"/>
          <w:sz w:val="28"/>
          <w:szCs w:val="28"/>
        </w:rPr>
        <w:t>организовать обсуждение результатов мониторинговых работ, акцентировав внимание на выяснении причиннеуспешного выполнения отдельных групп заданий и определения путей</w:t>
      </w:r>
      <w:r w:rsidR="00A64E21" w:rsidRPr="00494361">
        <w:rPr>
          <w:rFonts w:ascii="Times New Roman" w:hAnsi="Times New Roman" w:cs="Times New Roman"/>
          <w:sz w:val="28"/>
          <w:szCs w:val="28"/>
        </w:rPr>
        <w:t xml:space="preserve"> их предупреждения и коррекции.</w:t>
      </w:r>
    </w:p>
    <w:p w:rsidR="00B4014C" w:rsidRPr="00066ECB" w:rsidRDefault="00B4014C" w:rsidP="007A2F2E">
      <w:pPr>
        <w:pStyle w:val="Textbody"/>
        <w:spacing w:after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52CFC">
        <w:rPr>
          <w:rFonts w:cs="Times New Roman"/>
          <w:b/>
          <w:sz w:val="28"/>
          <w:szCs w:val="28"/>
        </w:rPr>
        <w:t xml:space="preserve">10 </w:t>
      </w:r>
      <w:proofErr w:type="spellStart"/>
      <w:r w:rsidRPr="00452CFC">
        <w:rPr>
          <w:rFonts w:cs="Times New Roman"/>
          <w:b/>
          <w:sz w:val="28"/>
          <w:szCs w:val="28"/>
        </w:rPr>
        <w:t>ноября</w:t>
      </w:r>
      <w:proofErr w:type="spellEnd"/>
      <w:r w:rsidRPr="00452CFC">
        <w:rPr>
          <w:rFonts w:cs="Times New Roman"/>
          <w:b/>
          <w:sz w:val="28"/>
          <w:szCs w:val="28"/>
        </w:rPr>
        <w:t xml:space="preserve"> 2016 </w:t>
      </w:r>
      <w:proofErr w:type="spellStart"/>
      <w:r w:rsidRPr="00452CFC">
        <w:rPr>
          <w:rFonts w:cs="Times New Roman"/>
          <w:b/>
          <w:sz w:val="28"/>
          <w:szCs w:val="28"/>
        </w:rPr>
        <w:t>года</w:t>
      </w:r>
      <w:proofErr w:type="spellEnd"/>
      <w:r w:rsidR="0062263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452CFC">
        <w:rPr>
          <w:rFonts w:eastAsia="Times New Roman" w:cs="Times New Roman"/>
          <w:b/>
          <w:sz w:val="28"/>
          <w:szCs w:val="28"/>
        </w:rPr>
        <w:t>были</w:t>
      </w:r>
      <w:proofErr w:type="spellEnd"/>
      <w:r w:rsidR="00622635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2CFC">
        <w:rPr>
          <w:rFonts w:eastAsia="Times New Roman" w:cs="Times New Roman"/>
          <w:b/>
          <w:sz w:val="28"/>
          <w:szCs w:val="28"/>
        </w:rPr>
        <w:t>проведены</w:t>
      </w:r>
      <w:proofErr w:type="spellEnd"/>
      <w:r w:rsidR="00622635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52CFC">
        <w:rPr>
          <w:rFonts w:cs="Times New Roman"/>
          <w:b/>
          <w:sz w:val="28"/>
          <w:szCs w:val="28"/>
          <w:lang w:eastAsia="ar-SA"/>
        </w:rPr>
        <w:t>Всероссийские</w:t>
      </w:r>
      <w:proofErr w:type="spellEnd"/>
      <w:r w:rsidR="00622635">
        <w:rPr>
          <w:rFonts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452CFC">
        <w:rPr>
          <w:rFonts w:cs="Times New Roman"/>
          <w:b/>
          <w:sz w:val="28"/>
          <w:szCs w:val="28"/>
          <w:lang w:eastAsia="ar-SA"/>
        </w:rPr>
        <w:t>проверочные</w:t>
      </w:r>
      <w:proofErr w:type="spellEnd"/>
      <w:r w:rsidR="00622635">
        <w:rPr>
          <w:rFonts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452CFC">
        <w:rPr>
          <w:rFonts w:eastAsia="Times New Roman" w:cs="Times New Roman"/>
          <w:b/>
          <w:sz w:val="28"/>
          <w:szCs w:val="28"/>
          <w:lang w:eastAsia="ar-SA"/>
        </w:rPr>
        <w:t>работы</w:t>
      </w:r>
      <w:proofErr w:type="spellEnd"/>
      <w:r w:rsidR="00622635">
        <w:rPr>
          <w:rFonts w:eastAsia="Times New Roman" w:cs="Times New Roman"/>
          <w:b/>
          <w:sz w:val="28"/>
          <w:szCs w:val="28"/>
          <w:lang w:val="ru-RU" w:eastAsia="ar-SA"/>
        </w:rPr>
        <w:t xml:space="preserve"> </w:t>
      </w:r>
      <w:r w:rsidRPr="00452CFC">
        <w:rPr>
          <w:rFonts w:cs="Times New Roman"/>
          <w:sz w:val="28"/>
          <w:szCs w:val="28"/>
        </w:rPr>
        <w:t>в 5</w:t>
      </w:r>
      <w:r w:rsidRPr="00452CFC">
        <w:rPr>
          <w:rFonts w:eastAsia="Times New Roman" w:cs="Times New Roman"/>
          <w:sz w:val="28"/>
          <w:szCs w:val="28"/>
        </w:rPr>
        <w:t>классах</w:t>
      </w:r>
      <w:r w:rsidRPr="00452CFC">
        <w:rPr>
          <w:rFonts w:cs="Times New Roman"/>
          <w:sz w:val="28"/>
          <w:szCs w:val="28"/>
        </w:rPr>
        <w:t xml:space="preserve"> МБОУ «СШ№1»</w:t>
      </w:r>
      <w:r>
        <w:rPr>
          <w:rFonts w:cs="Times New Roman"/>
          <w:sz w:val="28"/>
          <w:szCs w:val="28"/>
          <w:lang w:val="ru-RU"/>
        </w:rPr>
        <w:t xml:space="preserve"> (87 чел.)</w:t>
      </w:r>
      <w:r w:rsidRPr="00452CFC">
        <w:rPr>
          <w:rFonts w:cs="Times New Roman"/>
          <w:sz w:val="28"/>
          <w:szCs w:val="28"/>
        </w:rPr>
        <w:t xml:space="preserve"> и  МБОУ «СШ№4»</w:t>
      </w:r>
      <w:r>
        <w:rPr>
          <w:rFonts w:cs="Times New Roman"/>
          <w:sz w:val="28"/>
          <w:szCs w:val="28"/>
          <w:lang w:val="ru-RU"/>
        </w:rPr>
        <w:t>(83 чел.).Всего в</w:t>
      </w:r>
      <w:proofErr w:type="spellStart"/>
      <w:r w:rsidRPr="00452CFC">
        <w:rPr>
          <w:rFonts w:cs="Times New Roman"/>
          <w:sz w:val="28"/>
          <w:szCs w:val="28"/>
        </w:rPr>
        <w:t>апробацииВПР</w:t>
      </w:r>
      <w:proofErr w:type="spellEnd"/>
      <w:r w:rsidRPr="00452CFC">
        <w:rPr>
          <w:rFonts w:cs="Times New Roman"/>
          <w:sz w:val="28"/>
          <w:szCs w:val="28"/>
        </w:rPr>
        <w:t xml:space="preserve">  принялиучастие</w:t>
      </w:r>
      <w:r>
        <w:rPr>
          <w:rFonts w:cs="Times New Roman"/>
          <w:sz w:val="28"/>
          <w:szCs w:val="28"/>
        </w:rPr>
        <w:t>17</w:t>
      </w:r>
      <w:r>
        <w:rPr>
          <w:rFonts w:cs="Times New Roman"/>
          <w:sz w:val="28"/>
          <w:szCs w:val="28"/>
          <w:lang w:val="ru-RU"/>
        </w:rPr>
        <w:t>0</w:t>
      </w:r>
      <w:proofErr w:type="spellStart"/>
      <w:r>
        <w:rPr>
          <w:rFonts w:cs="Times New Roman"/>
          <w:sz w:val="28"/>
          <w:szCs w:val="28"/>
        </w:rPr>
        <w:t>ученик</w:t>
      </w:r>
      <w:r>
        <w:rPr>
          <w:rFonts w:cs="Times New Roman"/>
          <w:sz w:val="28"/>
          <w:szCs w:val="28"/>
          <w:lang w:val="ru-RU"/>
        </w:rPr>
        <w:t>ов</w:t>
      </w:r>
      <w:proofErr w:type="spellEnd"/>
      <w:r w:rsidRPr="00452CF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  <w:lang w:val="ru-RU"/>
        </w:rPr>
        <w:t>-</w:t>
      </w:r>
      <w:proofErr w:type="spellStart"/>
      <w:r>
        <w:rPr>
          <w:rFonts w:cs="Times New Roman"/>
          <w:sz w:val="28"/>
          <w:szCs w:val="28"/>
          <w:lang w:val="ru-RU"/>
        </w:rPr>
        <w:t>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  <w:lang w:val="ru-RU"/>
        </w:rPr>
        <w:t xml:space="preserve">ассов, что составило 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</w:rPr>
        <w:t xml:space="preserve"> %</w:t>
      </w:r>
      <w:r>
        <w:rPr>
          <w:rFonts w:cs="Times New Roman"/>
          <w:sz w:val="28"/>
          <w:szCs w:val="28"/>
          <w:lang w:val="ru-RU"/>
        </w:rPr>
        <w:t xml:space="preserve">  от общего числа пятиклассников города </w:t>
      </w:r>
      <w:proofErr w:type="spellStart"/>
      <w:r>
        <w:rPr>
          <w:rFonts w:cs="Times New Roman"/>
          <w:sz w:val="28"/>
          <w:szCs w:val="28"/>
          <w:lang w:val="ru-RU"/>
        </w:rPr>
        <w:t>Касимова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.  </w:t>
      </w:r>
    </w:p>
    <w:p w:rsidR="00B4014C" w:rsidRPr="0083427E" w:rsidRDefault="00B4014C" w:rsidP="007A2F2E">
      <w:pPr>
        <w:pStyle w:val="Textbody"/>
        <w:spacing w:after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3427E">
        <w:rPr>
          <w:color w:val="000000"/>
          <w:sz w:val="28"/>
          <w:szCs w:val="28"/>
          <w:shd w:val="clear" w:color="auto" w:fill="FFFFFF"/>
          <w:lang w:val="ru-RU"/>
        </w:rPr>
        <w:t xml:space="preserve">Работа состояла из </w:t>
      </w:r>
      <w:r>
        <w:rPr>
          <w:color w:val="000000"/>
          <w:sz w:val="28"/>
          <w:szCs w:val="28"/>
          <w:shd w:val="clear" w:color="auto" w:fill="FFFFFF"/>
          <w:lang w:val="ru-RU"/>
        </w:rPr>
        <w:t>двух частей:</w:t>
      </w:r>
    </w:p>
    <w:p w:rsidR="0009783B" w:rsidRDefault="00B4014C" w:rsidP="007A2F2E">
      <w:pPr>
        <w:pStyle w:val="Textbody"/>
        <w:spacing w:after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Заданием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первойчасти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представляло собой контрольное списывание текста, в котором учащиеся должны были раскрыть скобки, вставить  пропущенные буквы и знаки препинания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014C" w:rsidRDefault="00B4014C" w:rsidP="007A2F2E">
      <w:pPr>
        <w:pStyle w:val="Textbody"/>
        <w:spacing w:after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Вовторойчастипроверял</w:t>
      </w:r>
      <w:r>
        <w:rPr>
          <w:color w:val="000000"/>
          <w:sz w:val="28"/>
          <w:szCs w:val="28"/>
          <w:shd w:val="clear" w:color="auto" w:fill="FFFFFF"/>
          <w:lang w:val="ru-RU"/>
        </w:rPr>
        <w:t>ись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знания учащихся по разделам: фонетика (задан</w:t>
      </w:r>
      <w:r w:rsidR="0009783B">
        <w:rPr>
          <w:color w:val="000000"/>
          <w:sz w:val="28"/>
          <w:szCs w:val="28"/>
          <w:shd w:val="clear" w:color="auto" w:fill="FFFFFF"/>
          <w:lang w:val="ru-RU"/>
        </w:rPr>
        <w:t xml:space="preserve">ие№2), </w:t>
      </w:r>
      <w:proofErr w:type="spellStart"/>
      <w:r w:rsidR="0009783B">
        <w:rPr>
          <w:color w:val="000000"/>
          <w:sz w:val="28"/>
          <w:szCs w:val="28"/>
          <w:shd w:val="clear" w:color="auto" w:fill="FFFFFF"/>
          <w:lang w:val="ru-RU"/>
        </w:rPr>
        <w:t>морфемика</w:t>
      </w:r>
      <w:proofErr w:type="spellEnd"/>
      <w:r w:rsidR="0009783B">
        <w:rPr>
          <w:color w:val="000000"/>
          <w:sz w:val="28"/>
          <w:szCs w:val="28"/>
          <w:shd w:val="clear" w:color="auto" w:fill="FFFFFF"/>
          <w:lang w:val="ru-RU"/>
        </w:rPr>
        <w:t xml:space="preserve"> (задание №3), </w:t>
      </w:r>
      <w:r>
        <w:rPr>
          <w:color w:val="000000"/>
          <w:sz w:val="28"/>
          <w:szCs w:val="28"/>
          <w:shd w:val="clear" w:color="auto" w:fill="FFFFFF"/>
          <w:lang w:val="ru-RU"/>
        </w:rPr>
        <w:t>морфология (задание№4) и синтаксис (задание №5).</w:t>
      </w:r>
    </w:p>
    <w:p w:rsidR="0009783B" w:rsidRDefault="0009783B" w:rsidP="0009783B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09783B" w:rsidRDefault="0009783B" w:rsidP="0009783B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F54BBA" w:rsidRDefault="00F54BBA" w:rsidP="0009783B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09783B" w:rsidRDefault="0009783B" w:rsidP="0009783B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4014C" w:rsidRPr="0009783B" w:rsidRDefault="00B4014C" w:rsidP="007A2F2E">
      <w:pPr>
        <w:pStyle w:val="Textbody"/>
        <w:spacing w:after="0" w:line="360" w:lineRule="auto"/>
        <w:ind w:left="708" w:firstLine="708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09783B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Результаты выполнения заданий представлены в таблице:</w:t>
      </w:r>
    </w:p>
    <w:tbl>
      <w:tblPr>
        <w:tblStyle w:val="a6"/>
        <w:tblW w:w="9523" w:type="dxa"/>
        <w:tblLook w:val="04A0"/>
      </w:tblPr>
      <w:tblGrid>
        <w:gridCol w:w="903"/>
        <w:gridCol w:w="1236"/>
        <w:gridCol w:w="1788"/>
        <w:gridCol w:w="1721"/>
        <w:gridCol w:w="1621"/>
        <w:gridCol w:w="1147"/>
        <w:gridCol w:w="1107"/>
      </w:tblGrid>
      <w:tr w:rsidR="00B4014C" w:rsidRPr="00530E88" w:rsidTr="00EF7E85">
        <w:tc>
          <w:tcPr>
            <w:tcW w:w="903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36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Кол-во писавших</w:t>
            </w:r>
          </w:p>
        </w:tc>
        <w:tc>
          <w:tcPr>
            <w:tcW w:w="1788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Максимальный балл (15б.)</w:t>
            </w:r>
          </w:p>
        </w:tc>
        <w:tc>
          <w:tcPr>
            <w:tcW w:w="17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Минимальный балл (5-7 б.)</w:t>
            </w:r>
          </w:p>
        </w:tc>
        <w:tc>
          <w:tcPr>
            <w:tcW w:w="1621" w:type="dxa"/>
          </w:tcPr>
          <w:p w:rsidR="00B4014C" w:rsidRPr="00904815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904815">
              <w:rPr>
                <w:lang w:val="ru-RU"/>
              </w:rPr>
              <w:t>Успеваемость</w:t>
            </w:r>
          </w:p>
        </w:tc>
        <w:tc>
          <w:tcPr>
            <w:tcW w:w="114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Качество знаний </w:t>
            </w:r>
          </w:p>
        </w:tc>
        <w:tc>
          <w:tcPr>
            <w:tcW w:w="110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Средний балл</w:t>
            </w:r>
          </w:p>
        </w:tc>
      </w:tr>
      <w:tr w:rsidR="00B4014C" w:rsidRPr="00530E88" w:rsidTr="00EF7E85">
        <w:tc>
          <w:tcPr>
            <w:tcW w:w="903" w:type="dxa"/>
          </w:tcPr>
          <w:p w:rsidR="00B4014C" w:rsidRPr="00530E88" w:rsidRDefault="00B4014C" w:rsidP="00EF7E85">
            <w:pPr>
              <w:pStyle w:val="Textbody"/>
              <w:spacing w:after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30E88">
              <w:rPr>
                <w:color w:val="000000"/>
                <w:shd w:val="clear" w:color="auto" w:fill="FFFFFF"/>
                <w:lang w:val="ru-RU"/>
              </w:rPr>
              <w:t>МБОУ</w:t>
            </w:r>
          </w:p>
          <w:p w:rsidR="00B4014C" w:rsidRPr="00530E88" w:rsidRDefault="00B4014C" w:rsidP="00EF7E85">
            <w:pPr>
              <w:pStyle w:val="Textbody"/>
              <w:spacing w:after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30E88">
              <w:rPr>
                <w:color w:val="000000"/>
                <w:shd w:val="clear" w:color="auto" w:fill="FFFFFF"/>
                <w:lang w:val="ru-RU"/>
              </w:rPr>
              <w:t>«СШ №1»</w:t>
            </w:r>
          </w:p>
        </w:tc>
        <w:tc>
          <w:tcPr>
            <w:tcW w:w="1236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87</w:t>
            </w:r>
          </w:p>
        </w:tc>
        <w:tc>
          <w:tcPr>
            <w:tcW w:w="1788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11 чел. (12,6%)</w:t>
            </w:r>
          </w:p>
        </w:tc>
        <w:tc>
          <w:tcPr>
            <w:tcW w:w="17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 чел (6,8%)</w:t>
            </w:r>
          </w:p>
        </w:tc>
        <w:tc>
          <w:tcPr>
            <w:tcW w:w="1621" w:type="dxa"/>
          </w:tcPr>
          <w:p w:rsidR="00B4014C" w:rsidRPr="00530E88" w:rsidRDefault="0009783B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86 </w:t>
            </w:r>
            <w:r w:rsidR="00B4014C">
              <w:rPr>
                <w:color w:val="000000"/>
                <w:shd w:val="clear" w:color="auto" w:fill="FFFFFF"/>
                <w:lang w:val="ru-RU"/>
              </w:rPr>
              <w:t xml:space="preserve">чел. </w:t>
            </w:r>
            <w:r w:rsidR="00B4014C" w:rsidRPr="00904815">
              <w:rPr>
                <w:color w:val="000000"/>
                <w:shd w:val="clear" w:color="auto" w:fill="FFFFFF"/>
                <w:lang w:val="ru-RU"/>
              </w:rPr>
              <w:t>(</w:t>
            </w:r>
            <w:r w:rsidR="00B4014C" w:rsidRPr="00904815">
              <w:rPr>
                <w:lang w:val="ru-RU"/>
              </w:rPr>
              <w:t>98,9%</w:t>
            </w:r>
            <w:r w:rsidR="00B4014C" w:rsidRPr="00904815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114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83,3%</w:t>
            </w:r>
          </w:p>
        </w:tc>
        <w:tc>
          <w:tcPr>
            <w:tcW w:w="110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11,3</w:t>
            </w:r>
          </w:p>
        </w:tc>
      </w:tr>
      <w:tr w:rsidR="00B4014C" w:rsidRPr="00530E88" w:rsidTr="00EF7E85">
        <w:tc>
          <w:tcPr>
            <w:tcW w:w="903" w:type="dxa"/>
          </w:tcPr>
          <w:p w:rsidR="00B4014C" w:rsidRPr="00530E88" w:rsidRDefault="00B4014C" w:rsidP="00EF7E85">
            <w:pPr>
              <w:pStyle w:val="Textbody"/>
              <w:spacing w:after="0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30E88">
              <w:rPr>
                <w:color w:val="000000"/>
                <w:shd w:val="clear" w:color="auto" w:fill="FFFFFF"/>
                <w:lang w:val="ru-RU"/>
              </w:rPr>
              <w:t>МБОУ</w:t>
            </w:r>
          </w:p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530E88">
              <w:rPr>
                <w:color w:val="000000"/>
                <w:shd w:val="clear" w:color="auto" w:fill="FFFFFF"/>
                <w:lang w:val="ru-RU"/>
              </w:rPr>
              <w:t>«СШ №</w:t>
            </w:r>
            <w:r>
              <w:rPr>
                <w:color w:val="000000"/>
                <w:shd w:val="clear" w:color="auto" w:fill="FFFFFF"/>
                <w:lang w:val="ru-RU"/>
              </w:rPr>
              <w:t>4</w:t>
            </w:r>
            <w:r w:rsidRPr="00530E88">
              <w:rPr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1236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83</w:t>
            </w:r>
          </w:p>
        </w:tc>
        <w:tc>
          <w:tcPr>
            <w:tcW w:w="1788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 чел. (5%)</w:t>
            </w:r>
          </w:p>
        </w:tc>
        <w:tc>
          <w:tcPr>
            <w:tcW w:w="17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10 чел. (12%)</w:t>
            </w:r>
          </w:p>
        </w:tc>
        <w:tc>
          <w:tcPr>
            <w:tcW w:w="16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80 чел. (96,4%)</w:t>
            </w:r>
          </w:p>
        </w:tc>
        <w:tc>
          <w:tcPr>
            <w:tcW w:w="114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10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10,3</w:t>
            </w:r>
          </w:p>
        </w:tc>
      </w:tr>
      <w:tr w:rsidR="00B4014C" w:rsidRPr="00530E88" w:rsidTr="00EF7E85">
        <w:tc>
          <w:tcPr>
            <w:tcW w:w="903" w:type="dxa"/>
          </w:tcPr>
          <w:p w:rsidR="00B4014C" w:rsidRPr="00530E88" w:rsidRDefault="00B4014C" w:rsidP="00EF7E85">
            <w:pPr>
              <w:pStyle w:val="Textbody"/>
              <w:spacing w:after="0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236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170</w:t>
            </w:r>
          </w:p>
        </w:tc>
        <w:tc>
          <w:tcPr>
            <w:tcW w:w="1788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15чел. (8,8%)</w:t>
            </w:r>
          </w:p>
        </w:tc>
        <w:tc>
          <w:tcPr>
            <w:tcW w:w="17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16 чел. (9,4%)</w:t>
            </w:r>
          </w:p>
        </w:tc>
        <w:tc>
          <w:tcPr>
            <w:tcW w:w="1621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166 чел (97,6)</w:t>
            </w:r>
          </w:p>
        </w:tc>
        <w:tc>
          <w:tcPr>
            <w:tcW w:w="114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77,7%</w:t>
            </w:r>
          </w:p>
        </w:tc>
        <w:tc>
          <w:tcPr>
            <w:tcW w:w="1107" w:type="dxa"/>
          </w:tcPr>
          <w:p w:rsidR="00B4014C" w:rsidRPr="00530E88" w:rsidRDefault="00B4014C" w:rsidP="00EF7E85">
            <w:pPr>
              <w:pStyle w:val="Textbody"/>
              <w:spacing w:after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10,8</w:t>
            </w:r>
          </w:p>
        </w:tc>
      </w:tr>
    </w:tbl>
    <w:p w:rsidR="00066ECB" w:rsidRDefault="00066ECB" w:rsidP="00066ECB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27BF3" w:rsidRDefault="00B4014C" w:rsidP="007A2F2E">
      <w:pPr>
        <w:pStyle w:val="Textbody"/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Подтвердили </w:t>
      </w:r>
      <w:r w:rsidR="00C27BF3">
        <w:rPr>
          <w:color w:val="000000"/>
          <w:sz w:val="28"/>
          <w:szCs w:val="28"/>
          <w:lang w:val="ru-RU"/>
        </w:rPr>
        <w:t>свои годовые оценки за 4 класс -</w:t>
      </w:r>
      <w:r>
        <w:rPr>
          <w:color w:val="000000"/>
          <w:sz w:val="28"/>
          <w:szCs w:val="28"/>
          <w:lang w:val="ru-RU"/>
        </w:rPr>
        <w:t xml:space="preserve"> 35 чел</w:t>
      </w:r>
      <w:r w:rsidR="006C21DE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(40%)</w:t>
      </w:r>
      <w:r w:rsidR="00C27BF3">
        <w:rPr>
          <w:sz w:val="28"/>
          <w:szCs w:val="28"/>
          <w:lang w:val="ru-RU"/>
        </w:rPr>
        <w:t>МБОУ</w:t>
      </w:r>
    </w:p>
    <w:p w:rsidR="00C27BF3" w:rsidRDefault="006C21DE" w:rsidP="00066ECB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«СШ№1» </w:t>
      </w:r>
      <w:r w:rsidR="00B4014C">
        <w:rPr>
          <w:sz w:val="28"/>
          <w:szCs w:val="28"/>
          <w:lang w:val="ru-RU"/>
        </w:rPr>
        <w:t>и 63 чел</w:t>
      </w:r>
      <w:r w:rsidR="00BC5B2C">
        <w:rPr>
          <w:sz w:val="28"/>
          <w:szCs w:val="28"/>
          <w:lang w:val="ru-RU"/>
        </w:rPr>
        <w:t>.</w:t>
      </w:r>
      <w:r w:rsidR="00B4014C">
        <w:rPr>
          <w:color w:val="000000"/>
          <w:sz w:val="28"/>
          <w:szCs w:val="28"/>
          <w:lang w:val="ru-RU"/>
        </w:rPr>
        <w:t xml:space="preserve"> (76%).</w:t>
      </w:r>
      <w:r w:rsidR="00BC5B2C">
        <w:rPr>
          <w:sz w:val="28"/>
          <w:szCs w:val="28"/>
          <w:lang w:val="ru-RU"/>
        </w:rPr>
        <w:t xml:space="preserve">МБОУ «СШ№4» </w:t>
      </w:r>
    </w:p>
    <w:p w:rsidR="007A2F2E" w:rsidRDefault="00B4014C" w:rsidP="00BC5B2C">
      <w:pPr>
        <w:pStyle w:val="Textbody"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 w:rsidRPr="00BC5B2C">
        <w:rPr>
          <w:b/>
          <w:sz w:val="28"/>
          <w:szCs w:val="28"/>
          <w:lang w:val="ru-RU"/>
        </w:rPr>
        <w:t>Общий показатель</w:t>
      </w:r>
      <w:r w:rsidR="00361FF1">
        <w:rPr>
          <w:b/>
          <w:sz w:val="28"/>
          <w:szCs w:val="28"/>
          <w:lang w:val="ru-RU"/>
        </w:rPr>
        <w:t xml:space="preserve"> </w:t>
      </w:r>
      <w:r w:rsidRPr="00BC5B2C">
        <w:rPr>
          <w:b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98 чел.(57,6%)  </w:t>
      </w:r>
      <w:r w:rsidR="007A2F2E">
        <w:rPr>
          <w:color w:val="000000"/>
          <w:sz w:val="28"/>
          <w:szCs w:val="28"/>
          <w:lang w:val="ru-RU"/>
        </w:rPr>
        <w:tab/>
      </w:r>
    </w:p>
    <w:p w:rsidR="00B4014C" w:rsidRPr="008131F6" w:rsidRDefault="00B4014C" w:rsidP="007A2F2E">
      <w:pPr>
        <w:pStyle w:val="Textbody"/>
        <w:spacing w:after="0"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Написали на балл выше 45чел (52%)</w:t>
      </w:r>
      <w:r>
        <w:rPr>
          <w:sz w:val="28"/>
          <w:szCs w:val="28"/>
          <w:lang w:val="ru-RU"/>
        </w:rPr>
        <w:t>МБОУ «СШ№1» и 22 чел (26%)МБОУ «СШ№4</w:t>
      </w:r>
      <w:r w:rsidRPr="00BC5B2C">
        <w:rPr>
          <w:b/>
          <w:sz w:val="28"/>
          <w:szCs w:val="28"/>
          <w:lang w:val="ru-RU"/>
        </w:rPr>
        <w:t>».   Общий показатель</w:t>
      </w:r>
      <w:r>
        <w:rPr>
          <w:color w:val="000000"/>
          <w:sz w:val="28"/>
          <w:szCs w:val="28"/>
          <w:lang w:val="ru-RU"/>
        </w:rPr>
        <w:t xml:space="preserve">— 67 чел. (39,4%).  </w:t>
      </w:r>
    </w:p>
    <w:p w:rsidR="00B4014C" w:rsidRDefault="00B4014C" w:rsidP="00C27BF3">
      <w:pPr>
        <w:pStyle w:val="Textbody"/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B44201">
        <w:rPr>
          <w:color w:val="000000"/>
          <w:sz w:val="28"/>
          <w:szCs w:val="28"/>
          <w:u w:val="single"/>
        </w:rPr>
        <w:t>Качество</w:t>
      </w:r>
      <w:proofErr w:type="spellEnd"/>
      <w:r w:rsidR="006125DB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B44201">
        <w:rPr>
          <w:color w:val="000000"/>
          <w:sz w:val="28"/>
          <w:szCs w:val="28"/>
          <w:u w:val="single"/>
        </w:rPr>
        <w:t>знаний</w:t>
      </w:r>
      <w:proofErr w:type="spellEnd"/>
      <w:r w:rsidR="006125DB">
        <w:rPr>
          <w:color w:val="000000"/>
          <w:sz w:val="28"/>
          <w:szCs w:val="28"/>
          <w:u w:val="single"/>
          <w:lang w:val="ru-RU"/>
        </w:rPr>
        <w:t xml:space="preserve"> </w:t>
      </w:r>
      <w:r w:rsidR="006C21DE">
        <w:rPr>
          <w:sz w:val="28"/>
          <w:szCs w:val="28"/>
          <w:lang w:val="ru-RU"/>
        </w:rPr>
        <w:t>МБОУ</w:t>
      </w:r>
      <w:r w:rsidR="006C21DE" w:rsidRPr="00066ECB">
        <w:rPr>
          <w:sz w:val="28"/>
          <w:szCs w:val="28"/>
          <w:lang w:val="ru-RU"/>
        </w:rPr>
        <w:t xml:space="preserve">«СШ№1» </w:t>
      </w:r>
      <w:r w:rsidR="00BC5B2C" w:rsidRPr="00066ECB">
        <w:rPr>
          <w:sz w:val="28"/>
          <w:szCs w:val="28"/>
          <w:lang w:val="ru-RU"/>
        </w:rPr>
        <w:t>74 чел.</w:t>
      </w:r>
      <w:r w:rsidRPr="00066ECB">
        <w:rPr>
          <w:sz w:val="28"/>
          <w:szCs w:val="28"/>
          <w:lang w:val="ru-RU"/>
        </w:rPr>
        <w:t xml:space="preserve"> 83,25%   и  МБОУ «СШ№4» </w:t>
      </w:r>
      <w:r w:rsidR="00BC5B2C" w:rsidRPr="00066ECB">
        <w:rPr>
          <w:sz w:val="28"/>
          <w:szCs w:val="28"/>
          <w:lang w:val="ru-RU"/>
        </w:rPr>
        <w:t>58 чел.</w:t>
      </w:r>
      <w:r w:rsidR="00C27BF3" w:rsidRPr="00066ECB">
        <w:rPr>
          <w:sz w:val="28"/>
          <w:szCs w:val="28"/>
          <w:lang w:val="ru-RU"/>
        </w:rPr>
        <w:t xml:space="preserve"> (69,9</w:t>
      </w:r>
      <w:r w:rsidR="00C27BF3" w:rsidRPr="00066ECB">
        <w:rPr>
          <w:b/>
          <w:sz w:val="28"/>
          <w:szCs w:val="28"/>
          <w:lang w:val="ru-RU"/>
        </w:rPr>
        <w:t>)  Общий показатель</w:t>
      </w:r>
      <w:r w:rsidR="006125DB">
        <w:rPr>
          <w:b/>
          <w:sz w:val="28"/>
          <w:szCs w:val="28"/>
          <w:lang w:val="ru-RU"/>
        </w:rPr>
        <w:t xml:space="preserve"> </w:t>
      </w:r>
      <w:proofErr w:type="spellStart"/>
      <w:r w:rsidR="00C27BF3" w:rsidRPr="00066ECB">
        <w:rPr>
          <w:b/>
          <w:color w:val="000000"/>
          <w:sz w:val="28"/>
          <w:szCs w:val="28"/>
        </w:rPr>
        <w:t>качества</w:t>
      </w:r>
      <w:proofErr w:type="spellEnd"/>
      <w:r w:rsidR="006125D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66ECB">
        <w:rPr>
          <w:b/>
          <w:color w:val="000000"/>
          <w:sz w:val="28"/>
          <w:szCs w:val="28"/>
        </w:rPr>
        <w:t>знаний</w:t>
      </w:r>
      <w:proofErr w:type="spellEnd"/>
      <w:r w:rsidRPr="00066ECB">
        <w:rPr>
          <w:b/>
          <w:color w:val="000000"/>
          <w:sz w:val="28"/>
          <w:szCs w:val="28"/>
        </w:rPr>
        <w:t xml:space="preserve">  - </w:t>
      </w:r>
      <w:r w:rsidRPr="00066ECB">
        <w:rPr>
          <w:b/>
          <w:color w:val="000000"/>
          <w:sz w:val="28"/>
          <w:szCs w:val="28"/>
          <w:lang w:val="ru-RU"/>
        </w:rPr>
        <w:t>77,69%</w:t>
      </w:r>
      <w:r w:rsidR="00C27BF3" w:rsidRPr="00066ECB">
        <w:rPr>
          <w:b/>
          <w:sz w:val="28"/>
          <w:szCs w:val="28"/>
          <w:lang w:val="ru-RU"/>
        </w:rPr>
        <w:t>132 чел.</w:t>
      </w:r>
    </w:p>
    <w:p w:rsidR="00066ECB" w:rsidRPr="00066ECB" w:rsidRDefault="00066ECB" w:rsidP="00C27BF3">
      <w:pPr>
        <w:pStyle w:val="Textbody"/>
        <w:spacing w:after="0" w:line="360" w:lineRule="auto"/>
        <w:jc w:val="both"/>
        <w:rPr>
          <w:sz w:val="28"/>
          <w:szCs w:val="28"/>
        </w:rPr>
      </w:pPr>
    </w:p>
    <w:p w:rsidR="00B4014C" w:rsidRDefault="00B4014C" w:rsidP="00C27BF3">
      <w:pPr>
        <w:pStyle w:val="Textbody"/>
        <w:jc w:val="both"/>
      </w:pPr>
      <w:r>
        <w:rPr>
          <w:color w:val="000000"/>
          <w:sz w:val="28"/>
          <w:szCs w:val="28"/>
          <w:lang w:val="ru-RU"/>
        </w:rPr>
        <w:t xml:space="preserve">При выполнении </w:t>
      </w:r>
      <w:r>
        <w:rPr>
          <w:b/>
          <w:bCs/>
          <w:color w:val="000000"/>
          <w:sz w:val="28"/>
          <w:szCs w:val="28"/>
          <w:lang w:val="ru-RU"/>
        </w:rPr>
        <w:t>задания 1</w:t>
      </w:r>
      <w:r>
        <w:rPr>
          <w:color w:val="000000"/>
          <w:sz w:val="28"/>
          <w:szCs w:val="28"/>
          <w:lang w:val="ru-RU"/>
        </w:rPr>
        <w:t xml:space="preserve"> учащимися были допущены следующие ошибки:</w:t>
      </w:r>
    </w:p>
    <w:p w:rsidR="00B4014C" w:rsidRDefault="00B4014C" w:rsidP="0009783B">
      <w:pPr>
        <w:pStyle w:val="Textbody"/>
        <w:ind w:left="720"/>
        <w:jc w:val="both"/>
      </w:pPr>
      <w:r>
        <w:rPr>
          <w:b/>
          <w:bCs/>
          <w:color w:val="000000"/>
          <w:lang w:val="ru-RU"/>
        </w:rPr>
        <w:t>Орфографические ошибки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0"/>
        <w:gridCol w:w="2167"/>
      </w:tblGrid>
      <w:tr w:rsidR="00B4014C" w:rsidTr="00EF7E85"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орфограммы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учащихся</w:t>
            </w:r>
          </w:p>
          <w:p w:rsidR="00B4014C" w:rsidRDefault="00B4014C" w:rsidP="00EF7E8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проценты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B774FD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Проверяемая безударная гласная в корне слова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52чел.  30,59%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Ь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43 чел.  25,29%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</w:pPr>
            <w:r>
              <w:rPr>
                <w:lang w:val="ru-RU"/>
              </w:rPr>
              <w:t>Правописание окончаний глаголов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38 чел.    22, 35%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НЕ с глаголом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22 чел.  12,94%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Правописание предлогов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21 чел.   12,35%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ЧК-, -ЧН-, -НЧ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27 чел.  15,88%</w:t>
            </w:r>
          </w:p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Непроизносимая согласная в корне слова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5627F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20 чел.    11,76%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Правописание Ъ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  чел.  8,82%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Непроверяемая безударная гласная в корне слова</w:t>
            </w:r>
          </w:p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066ECB">
            <w:pPr>
              <w:pStyle w:val="TableContents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чел.   8,23%</w:t>
            </w:r>
          </w:p>
          <w:p w:rsidR="00B4014C" w:rsidRPr="005627F4" w:rsidRDefault="00B4014C" w:rsidP="00EF7E85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B4014C" w:rsidRDefault="00B4014C" w:rsidP="0009783B">
      <w:pPr>
        <w:pStyle w:val="Textbody"/>
        <w:ind w:left="720"/>
        <w:jc w:val="both"/>
        <w:rPr>
          <w:color w:val="000000"/>
          <w:lang w:val="ru-RU"/>
        </w:rPr>
      </w:pPr>
    </w:p>
    <w:p w:rsidR="00066ECB" w:rsidRDefault="00B4014C" w:rsidP="00292A54">
      <w:pPr>
        <w:pStyle w:val="Textbody"/>
        <w:ind w:firstLine="708"/>
        <w:jc w:val="both"/>
        <w:rPr>
          <w:color w:val="000000"/>
          <w:sz w:val="28"/>
          <w:szCs w:val="28"/>
          <w:lang w:val="ru-RU"/>
        </w:rPr>
      </w:pPr>
      <w:r w:rsidRPr="00737ABA">
        <w:rPr>
          <w:color w:val="000000"/>
          <w:sz w:val="28"/>
          <w:szCs w:val="28"/>
          <w:lang w:val="ru-RU"/>
        </w:rPr>
        <w:t xml:space="preserve">Незначительное количество ошибок допустили на правописание ЖИ-ШИ, удвоенных согласных, </w:t>
      </w:r>
      <w:r w:rsidR="00292A54" w:rsidRPr="00737ABA">
        <w:rPr>
          <w:color w:val="000000"/>
          <w:sz w:val="28"/>
          <w:szCs w:val="28"/>
          <w:lang w:val="ru-RU"/>
        </w:rPr>
        <w:t>окончаний прилагательных</w:t>
      </w:r>
      <w:r>
        <w:rPr>
          <w:color w:val="000000"/>
          <w:sz w:val="28"/>
          <w:szCs w:val="28"/>
          <w:lang w:val="ru-RU"/>
        </w:rPr>
        <w:t>.</w:t>
      </w:r>
    </w:p>
    <w:p w:rsidR="00B4014C" w:rsidRDefault="00B4014C" w:rsidP="007A2F2E">
      <w:pPr>
        <w:pStyle w:val="Textbody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Характер ошибок свидетельствует либо о неумении применять правила </w:t>
      </w:r>
      <w:r>
        <w:rPr>
          <w:color w:val="000000"/>
          <w:sz w:val="28"/>
          <w:szCs w:val="28"/>
          <w:lang w:val="ru-RU"/>
        </w:rPr>
        <w:lastRenderedPageBreak/>
        <w:t>проверки орфограмм, либо о незнании орфографических правил.</w:t>
      </w:r>
    </w:p>
    <w:p w:rsidR="00066ECB" w:rsidRDefault="00066ECB" w:rsidP="0009783B">
      <w:pPr>
        <w:pStyle w:val="Textbody"/>
        <w:jc w:val="both"/>
        <w:rPr>
          <w:color w:val="000000"/>
          <w:sz w:val="28"/>
          <w:szCs w:val="28"/>
          <w:lang w:val="ru-RU"/>
        </w:rPr>
      </w:pPr>
    </w:p>
    <w:p w:rsidR="00B4014C" w:rsidRPr="00066ECB" w:rsidRDefault="00B4014C" w:rsidP="0009783B">
      <w:pPr>
        <w:pStyle w:val="Textbody"/>
        <w:ind w:left="720"/>
        <w:jc w:val="both"/>
        <w:rPr>
          <w:b/>
          <w:bCs/>
          <w:color w:val="000000"/>
          <w:sz w:val="28"/>
          <w:szCs w:val="28"/>
          <w:lang w:val="ru-RU"/>
        </w:rPr>
      </w:pPr>
      <w:r w:rsidRPr="00066ECB">
        <w:rPr>
          <w:b/>
          <w:bCs/>
          <w:color w:val="000000"/>
          <w:sz w:val="28"/>
          <w:szCs w:val="28"/>
          <w:lang w:val="ru-RU"/>
        </w:rPr>
        <w:t>Пунктуационные ошибки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0"/>
        <w:gridCol w:w="2167"/>
      </w:tblGrid>
      <w:tr w:rsidR="00B4014C" w:rsidTr="00EF7E85"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ошибки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Кол-во учащихся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Однородные члены предложения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47чел    27,64%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Знак завершения предложения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28  чел.  16,4%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Запятая в сложном предложении</w:t>
            </w:r>
          </w:p>
        </w:tc>
        <w:tc>
          <w:tcPr>
            <w:tcW w:w="21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Pr="008817D4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37  чел.  21,76%</w:t>
            </w:r>
          </w:p>
        </w:tc>
      </w:tr>
      <w:tr w:rsidR="00B4014C" w:rsidTr="00EF7E85">
        <w:tc>
          <w:tcPr>
            <w:tcW w:w="7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EF7E8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Лишняя запятая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14C" w:rsidRDefault="00B4014C" w:rsidP="00066ECB">
            <w:pPr>
              <w:pStyle w:val="TableContents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чел.   20 %</w:t>
            </w:r>
          </w:p>
        </w:tc>
      </w:tr>
    </w:tbl>
    <w:p w:rsidR="00B4014C" w:rsidRDefault="00B4014C" w:rsidP="007A2F2E">
      <w:pPr>
        <w:pStyle w:val="a8"/>
        <w:shd w:val="clear" w:color="auto" w:fill="FFFFFF"/>
        <w:ind w:firstLine="45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Со  вторым задание</w:t>
      </w:r>
      <w:proofErr w:type="gramStart"/>
      <w:r>
        <w:rPr>
          <w:b/>
          <w:color w:val="000000"/>
          <w:sz w:val="28"/>
          <w:szCs w:val="28"/>
        </w:rPr>
        <w:t>м</w:t>
      </w:r>
      <w:r w:rsidRPr="007A4114">
        <w:rPr>
          <w:color w:val="000000"/>
          <w:sz w:val="28"/>
          <w:szCs w:val="28"/>
        </w:rPr>
        <w:t>(</w:t>
      </w:r>
      <w:proofErr w:type="gramEnd"/>
      <w:r w:rsidRPr="007A4114">
        <w:rPr>
          <w:color w:val="000000"/>
          <w:sz w:val="28"/>
          <w:szCs w:val="28"/>
        </w:rPr>
        <w:t>выписать из предложения слово, в котором все согласные звуки мягкие</w:t>
      </w:r>
      <w:r w:rsidRPr="007A4114">
        <w:rPr>
          <w:rStyle w:val="apple-converted-space"/>
          <w:color w:val="000000"/>
          <w:sz w:val="28"/>
          <w:szCs w:val="28"/>
        </w:rPr>
        <w:t>)</w:t>
      </w:r>
      <w:r>
        <w:rPr>
          <w:rStyle w:val="apple-converted-space"/>
          <w:color w:val="000000"/>
          <w:sz w:val="28"/>
          <w:szCs w:val="28"/>
        </w:rPr>
        <w:t xml:space="preserve"> справились  138 чел.(81,2%).   </w:t>
      </w:r>
      <w:r>
        <w:rPr>
          <w:color w:val="000000"/>
          <w:sz w:val="28"/>
          <w:szCs w:val="28"/>
        </w:rPr>
        <w:t>Большинство ошибок заключалось в том, что учащиеся выписывали несколько слов.                                                 (32чел. 18,8%</w:t>
      </w:r>
      <w:r>
        <w:rPr>
          <w:color w:val="000000"/>
        </w:rPr>
        <w:t xml:space="preserve">).    </w:t>
      </w:r>
    </w:p>
    <w:p w:rsidR="00B4014C" w:rsidRDefault="00B4014C" w:rsidP="007A2F2E">
      <w:pPr>
        <w:pStyle w:val="a8"/>
        <w:shd w:val="clear" w:color="auto" w:fill="FFFFFF"/>
        <w:spacing w:line="360" w:lineRule="auto"/>
        <w:ind w:firstLine="45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 третьим заданием (</w:t>
      </w:r>
      <w:r w:rsidRPr="007A4114">
        <w:rPr>
          <w:bCs/>
          <w:color w:val="000000"/>
          <w:sz w:val="28"/>
          <w:szCs w:val="28"/>
        </w:rPr>
        <w:t>разбор слова по составу</w:t>
      </w:r>
      <w:r>
        <w:rPr>
          <w:b/>
          <w:bCs/>
          <w:color w:val="000000"/>
          <w:sz w:val="28"/>
          <w:szCs w:val="28"/>
        </w:rPr>
        <w:t xml:space="preserve">) </w:t>
      </w:r>
      <w:r w:rsidRPr="002C10CF">
        <w:rPr>
          <w:bCs/>
          <w:color w:val="000000"/>
          <w:sz w:val="28"/>
          <w:szCs w:val="28"/>
        </w:rPr>
        <w:t>справились 169 чел (99,5%)</w:t>
      </w:r>
      <w:r>
        <w:rPr>
          <w:bCs/>
          <w:color w:val="000000"/>
          <w:sz w:val="28"/>
          <w:szCs w:val="28"/>
        </w:rPr>
        <w:t>.</w:t>
      </w:r>
    </w:p>
    <w:p w:rsidR="00B4014C" w:rsidRDefault="00B4014C" w:rsidP="007A2F2E">
      <w:pPr>
        <w:pStyle w:val="a8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</w:t>
      </w:r>
      <w:r w:rsidR="00292A54">
        <w:rPr>
          <w:b/>
          <w:color w:val="000000"/>
          <w:sz w:val="28"/>
          <w:szCs w:val="28"/>
        </w:rPr>
        <w:t xml:space="preserve">четвёртым </w:t>
      </w:r>
      <w:r w:rsidR="00292A54" w:rsidRPr="007A4114">
        <w:rPr>
          <w:b/>
          <w:color w:val="000000"/>
          <w:sz w:val="28"/>
          <w:szCs w:val="28"/>
        </w:rPr>
        <w:t>заданием</w:t>
      </w:r>
      <w:r w:rsidRPr="007A4114">
        <w:rPr>
          <w:color w:val="000000"/>
          <w:sz w:val="28"/>
          <w:szCs w:val="28"/>
        </w:rPr>
        <w:t xml:space="preserve"> (написать над каждым из </w:t>
      </w:r>
      <w:r w:rsidR="00292A54" w:rsidRPr="007A4114">
        <w:rPr>
          <w:color w:val="000000"/>
          <w:sz w:val="28"/>
          <w:szCs w:val="28"/>
        </w:rPr>
        <w:t>слов данного</w:t>
      </w:r>
      <w:r w:rsidRPr="007A4114">
        <w:rPr>
          <w:color w:val="000000"/>
          <w:sz w:val="28"/>
          <w:szCs w:val="28"/>
        </w:rPr>
        <w:t xml:space="preserve"> предложения часть </w:t>
      </w:r>
      <w:r w:rsidR="00292A54" w:rsidRPr="007A4114">
        <w:rPr>
          <w:color w:val="000000"/>
          <w:sz w:val="28"/>
          <w:szCs w:val="28"/>
        </w:rPr>
        <w:t>речи)</w:t>
      </w:r>
      <w:r w:rsidR="00292A54">
        <w:rPr>
          <w:color w:val="000000"/>
          <w:sz w:val="28"/>
          <w:szCs w:val="28"/>
        </w:rPr>
        <w:t xml:space="preserve"> справились</w:t>
      </w:r>
      <w:r>
        <w:rPr>
          <w:color w:val="000000"/>
          <w:sz w:val="28"/>
          <w:szCs w:val="28"/>
        </w:rPr>
        <w:t xml:space="preserve"> 146 чел.(86%). 24 чел.(14,1%) допустили ошибку, указав части речи не над всеми словами </w:t>
      </w:r>
      <w:r w:rsidR="00C27BF3">
        <w:rPr>
          <w:color w:val="000000"/>
          <w:sz w:val="28"/>
          <w:szCs w:val="28"/>
        </w:rPr>
        <w:t xml:space="preserve">или определив   их неправильно. </w:t>
      </w:r>
      <w:r w:rsidR="00C27BF3" w:rsidRPr="00C27BF3">
        <w:rPr>
          <w:sz w:val="28"/>
          <w:szCs w:val="28"/>
        </w:rPr>
        <w:t>Дети пута</w:t>
      </w:r>
      <w:r w:rsidR="00066ECB">
        <w:rPr>
          <w:sz w:val="28"/>
          <w:szCs w:val="28"/>
        </w:rPr>
        <w:t>ли существительное с местоим</w:t>
      </w:r>
      <w:r w:rsidR="00C27BF3" w:rsidRPr="00C27BF3">
        <w:rPr>
          <w:sz w:val="28"/>
          <w:szCs w:val="28"/>
        </w:rPr>
        <w:t>ением, а наречие с прилагательным.</w:t>
      </w:r>
      <w:r w:rsidR="00066ECB">
        <w:rPr>
          <w:sz w:val="28"/>
          <w:szCs w:val="28"/>
        </w:rPr>
        <w:t xml:space="preserve"> Это объясняется тем, что у существительных и местоимений во</w:t>
      </w:r>
      <w:r w:rsidR="008764BC">
        <w:rPr>
          <w:sz w:val="28"/>
          <w:szCs w:val="28"/>
        </w:rPr>
        <w:t>п</w:t>
      </w:r>
      <w:r w:rsidR="00066ECB">
        <w:rPr>
          <w:sz w:val="28"/>
          <w:szCs w:val="28"/>
        </w:rPr>
        <w:t>рос один и тот же, а части речи разные.</w:t>
      </w:r>
    </w:p>
    <w:p w:rsidR="00B4014C" w:rsidRPr="002C10CF" w:rsidRDefault="00B4014C" w:rsidP="007A2F2E">
      <w:pPr>
        <w:pStyle w:val="a8"/>
        <w:shd w:val="clear" w:color="auto" w:fill="FFFFFF"/>
        <w:spacing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пятом </w:t>
      </w:r>
      <w:r w:rsidR="00292A54">
        <w:rPr>
          <w:b/>
          <w:color w:val="000000"/>
          <w:sz w:val="28"/>
          <w:szCs w:val="28"/>
        </w:rPr>
        <w:t>задании</w:t>
      </w:r>
      <w:r w:rsidR="00292A54">
        <w:rPr>
          <w:color w:val="000000"/>
          <w:sz w:val="28"/>
          <w:szCs w:val="28"/>
        </w:rPr>
        <w:t xml:space="preserve"> (</w:t>
      </w:r>
      <w:r w:rsidR="00292A54" w:rsidRPr="007A4114">
        <w:rPr>
          <w:color w:val="000000"/>
          <w:sz w:val="28"/>
          <w:szCs w:val="28"/>
        </w:rPr>
        <w:t>подчеркнуть грамматическую</w:t>
      </w:r>
      <w:r w:rsidRPr="007A4114">
        <w:rPr>
          <w:color w:val="000000"/>
          <w:sz w:val="28"/>
          <w:szCs w:val="28"/>
        </w:rPr>
        <w:t xml:space="preserve"> основу предложения)</w:t>
      </w:r>
      <w:r>
        <w:rPr>
          <w:color w:val="000000"/>
          <w:sz w:val="28"/>
          <w:szCs w:val="28"/>
        </w:rPr>
        <w:t xml:space="preserve"> справились 155</w:t>
      </w:r>
      <w:r w:rsidR="00D54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 (91%)</w:t>
      </w:r>
      <w:r w:rsidRPr="007A411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15 чел.(8,82%) неправильно указа</w:t>
      </w:r>
      <w:r w:rsidRPr="00166DF1">
        <w:rPr>
          <w:color w:val="000000"/>
          <w:sz w:val="28"/>
          <w:szCs w:val="28"/>
        </w:rPr>
        <w:t>ли подлежащее</w:t>
      </w:r>
      <w:r>
        <w:rPr>
          <w:color w:val="000000"/>
          <w:sz w:val="28"/>
          <w:szCs w:val="28"/>
        </w:rPr>
        <w:t xml:space="preserve">.                         </w:t>
      </w:r>
    </w:p>
    <w:p w:rsidR="00B4014C" w:rsidRPr="007A2F2E" w:rsidRDefault="00B4014C" w:rsidP="007A2F2E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A2F2E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русскому </w:t>
      </w:r>
      <w:r w:rsidR="00292A54" w:rsidRPr="007A2F2E">
        <w:rPr>
          <w:rFonts w:ascii="Times New Roman" w:hAnsi="Times New Roman" w:cs="Times New Roman"/>
          <w:sz w:val="28"/>
          <w:szCs w:val="28"/>
        </w:rPr>
        <w:t>языку позволила</w:t>
      </w:r>
      <w:r w:rsidRPr="007A2F2E">
        <w:rPr>
          <w:rFonts w:ascii="Times New Roman" w:hAnsi="Times New Roman" w:cs="Times New Roman"/>
          <w:sz w:val="28"/>
          <w:szCs w:val="28"/>
        </w:rPr>
        <w:t xml:space="preserve"> объективно оценить уровень сформированности предметных и метапредметных образовательных результатов учащихся 2 и 5 классов, а также выявить проблемы в освоении программы русского языка.</w:t>
      </w:r>
    </w:p>
    <w:p w:rsidR="00B4014C" w:rsidRPr="00494CA6" w:rsidRDefault="00B4014C" w:rsidP="00494CA6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A2F2E">
        <w:rPr>
          <w:rFonts w:ascii="Times New Roman" w:hAnsi="Times New Roman" w:cs="Times New Roman"/>
          <w:sz w:val="28"/>
          <w:szCs w:val="28"/>
        </w:rPr>
        <w:t xml:space="preserve">Школьным и </w:t>
      </w:r>
      <w:proofErr w:type="gramStart"/>
      <w:r w:rsidRPr="007A2F2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A2F2E">
        <w:rPr>
          <w:rFonts w:ascii="Times New Roman" w:hAnsi="Times New Roman" w:cs="Times New Roman"/>
          <w:sz w:val="28"/>
          <w:szCs w:val="28"/>
        </w:rPr>
        <w:t xml:space="preserve"> методическим службам, учителям необходимо проанализировать полученные результаты, скорректировать дальнейшую работу по формированию предметных и</w:t>
      </w:r>
      <w:r w:rsidR="00292A54">
        <w:rPr>
          <w:rFonts w:ascii="Times New Roman" w:hAnsi="Times New Roman" w:cs="Times New Roman"/>
          <w:sz w:val="28"/>
          <w:szCs w:val="28"/>
        </w:rPr>
        <w:t xml:space="preserve"> мета</w:t>
      </w:r>
      <w:r w:rsidR="00066ECB" w:rsidRPr="007A2F2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2F5677" w:rsidRPr="007A2F2E">
        <w:rPr>
          <w:rFonts w:ascii="Times New Roman" w:hAnsi="Times New Roman" w:cs="Times New Roman"/>
          <w:sz w:val="28"/>
          <w:szCs w:val="28"/>
        </w:rPr>
        <w:lastRenderedPageBreak/>
        <w:t xml:space="preserve">умений </w:t>
      </w:r>
      <w:r w:rsidRPr="007A2F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стандартами. </w:t>
      </w:r>
    </w:p>
    <w:p w:rsidR="00B4014C" w:rsidRPr="007A2F2E" w:rsidRDefault="00B4014C" w:rsidP="007A2F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2E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B4014C" w:rsidRPr="00B4014C" w:rsidRDefault="00B4014C" w:rsidP="007A2F2E">
      <w:pPr>
        <w:pStyle w:val="a7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B4014C">
        <w:rPr>
          <w:rFonts w:ascii="Times New Roman" w:hAnsi="Times New Roman" w:cs="Times New Roman"/>
          <w:sz w:val="28"/>
          <w:szCs w:val="28"/>
        </w:rPr>
        <w:t xml:space="preserve">1. Руководителям МБОУ «СШ № 1» </w:t>
      </w:r>
      <w:r w:rsidR="00292A54" w:rsidRPr="00B4014C">
        <w:rPr>
          <w:rFonts w:ascii="Times New Roman" w:hAnsi="Times New Roman" w:cs="Times New Roman"/>
          <w:sz w:val="28"/>
          <w:szCs w:val="28"/>
        </w:rPr>
        <w:t>и МБОУ</w:t>
      </w:r>
      <w:r w:rsidRPr="00B4014C">
        <w:rPr>
          <w:rFonts w:ascii="Times New Roman" w:hAnsi="Times New Roman" w:cs="Times New Roman"/>
          <w:sz w:val="28"/>
          <w:szCs w:val="28"/>
        </w:rPr>
        <w:t xml:space="preserve"> «СШ № 4» </w:t>
      </w:r>
      <w:r w:rsidR="007A2F2E">
        <w:rPr>
          <w:rFonts w:ascii="Times New Roman" w:hAnsi="Times New Roman" w:cs="Times New Roman"/>
          <w:sz w:val="28"/>
          <w:szCs w:val="28"/>
        </w:rPr>
        <w:t xml:space="preserve">(Федюниной Е.В., Трифоновой Л.А.) </w:t>
      </w:r>
      <w:r w:rsidRPr="00B4014C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мониторинговых исследований в разрезе ОУ; </w:t>
      </w:r>
    </w:p>
    <w:p w:rsidR="00B4014C" w:rsidRDefault="00B4014C" w:rsidP="007A2F2E">
      <w:pPr>
        <w:pStyle w:val="a8"/>
        <w:shd w:val="clear" w:color="auto" w:fill="FFFFFF"/>
        <w:spacing w:line="360" w:lineRule="auto"/>
        <w:ind w:left="450"/>
        <w:jc w:val="both"/>
        <w:rPr>
          <w:color w:val="000000"/>
          <w:sz w:val="28"/>
          <w:szCs w:val="28"/>
        </w:rPr>
      </w:pPr>
      <w:r w:rsidRPr="00A04AA2">
        <w:rPr>
          <w:sz w:val="28"/>
          <w:szCs w:val="28"/>
        </w:rPr>
        <w:t xml:space="preserve">2. Зам.директорам по УР </w:t>
      </w:r>
      <w:r w:rsidR="007A2F2E">
        <w:rPr>
          <w:sz w:val="28"/>
          <w:szCs w:val="28"/>
        </w:rPr>
        <w:t xml:space="preserve">(Куликовой Н.Г., Фоминой М.Н.) </w:t>
      </w:r>
      <w:r w:rsidRPr="00A04AA2">
        <w:rPr>
          <w:sz w:val="28"/>
          <w:szCs w:val="28"/>
        </w:rPr>
        <w:t>организовать обсуждение результатов мониторинговых работ, акцентировав внимание на выяснении причиннеуспешного выполнения отдельных групп заданий и определения путей</w:t>
      </w:r>
      <w:r>
        <w:rPr>
          <w:sz w:val="28"/>
          <w:szCs w:val="28"/>
        </w:rPr>
        <w:t xml:space="preserve"> их предупреждения и коррекции.</w:t>
      </w:r>
    </w:p>
    <w:p w:rsidR="00B4014C" w:rsidRDefault="00B4014C" w:rsidP="007A2F2E">
      <w:pPr>
        <w:pStyle w:val="a8"/>
        <w:shd w:val="clear" w:color="auto" w:fill="FFFFFF"/>
        <w:spacing w:line="360" w:lineRule="auto"/>
        <w:ind w:left="450"/>
        <w:jc w:val="both"/>
        <w:rPr>
          <w:color w:val="000000"/>
        </w:rPr>
      </w:pPr>
      <w:r>
        <w:rPr>
          <w:color w:val="000000"/>
          <w:sz w:val="28"/>
          <w:szCs w:val="28"/>
        </w:rPr>
        <w:t>3. Руководителям ШМО учителей русского языка и литературы</w:t>
      </w:r>
      <w:r w:rsidR="007A2F2E">
        <w:rPr>
          <w:color w:val="000000"/>
          <w:sz w:val="28"/>
          <w:szCs w:val="28"/>
        </w:rPr>
        <w:t xml:space="preserve"> (</w:t>
      </w:r>
      <w:r w:rsidR="002A762E">
        <w:rPr>
          <w:color w:val="000000"/>
          <w:sz w:val="28"/>
          <w:szCs w:val="28"/>
        </w:rPr>
        <w:t>Рожковой О.А.,</w:t>
      </w:r>
      <w:r w:rsidR="00292A54">
        <w:rPr>
          <w:color w:val="000000"/>
          <w:sz w:val="28"/>
          <w:szCs w:val="28"/>
        </w:rPr>
        <w:t xml:space="preserve"> Кудряшовой Н.В</w:t>
      </w:r>
      <w:r w:rsidR="007A2F2E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, методистам школ выяснить причину орфографических и пунктуационных ошибок, допущенных учащимися в проверочной работе и спланировать дальнейшую работу по коррекции знаний, умений и навыков учащихся. </w:t>
      </w:r>
    </w:p>
    <w:p w:rsidR="00B4014C" w:rsidRDefault="00B4014C" w:rsidP="00B4014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3300" w:rsidRDefault="00803300" w:rsidP="00B4014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300" w:rsidRDefault="00803300" w:rsidP="008033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учителей начальных классов                        Иванова Н.П.</w:t>
      </w:r>
    </w:p>
    <w:p w:rsidR="00803300" w:rsidRPr="00B4014C" w:rsidRDefault="00803300" w:rsidP="00803300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русского языка и литературы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803300" w:rsidRPr="00B4014C" w:rsidSect="005328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79"/>
    <w:multiLevelType w:val="hybridMultilevel"/>
    <w:tmpl w:val="4546179A"/>
    <w:lvl w:ilvl="0" w:tplc="5D749E7A">
      <w:start w:val="16"/>
      <w:numFmt w:val="decimal"/>
      <w:lvlText w:val="%1."/>
      <w:lvlJc w:val="left"/>
      <w:pPr>
        <w:ind w:left="450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63222C"/>
    <w:multiLevelType w:val="hybridMultilevel"/>
    <w:tmpl w:val="B50869D8"/>
    <w:lvl w:ilvl="0" w:tplc="EA6E237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2100E"/>
    <w:multiLevelType w:val="hybridMultilevel"/>
    <w:tmpl w:val="57C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2D07"/>
    <w:multiLevelType w:val="hybridMultilevel"/>
    <w:tmpl w:val="B4001842"/>
    <w:lvl w:ilvl="0" w:tplc="ABFEAC2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6633"/>
    <w:multiLevelType w:val="hybridMultilevel"/>
    <w:tmpl w:val="1AAEF1A0"/>
    <w:lvl w:ilvl="0" w:tplc="5DB20D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0C"/>
    <w:rsid w:val="0000412C"/>
    <w:rsid w:val="00045FBA"/>
    <w:rsid w:val="00066ECB"/>
    <w:rsid w:val="000846AA"/>
    <w:rsid w:val="0009783B"/>
    <w:rsid w:val="000D27C2"/>
    <w:rsid w:val="000E290C"/>
    <w:rsid w:val="001C0333"/>
    <w:rsid w:val="002517EE"/>
    <w:rsid w:val="002647DC"/>
    <w:rsid w:val="00292A54"/>
    <w:rsid w:val="00295A82"/>
    <w:rsid w:val="002A3A6B"/>
    <w:rsid w:val="002A762E"/>
    <w:rsid w:val="002D6DD5"/>
    <w:rsid w:val="002F5677"/>
    <w:rsid w:val="00361FF1"/>
    <w:rsid w:val="00435845"/>
    <w:rsid w:val="0045132A"/>
    <w:rsid w:val="00485AFB"/>
    <w:rsid w:val="00494361"/>
    <w:rsid w:val="00494CA6"/>
    <w:rsid w:val="004B2DAB"/>
    <w:rsid w:val="00507F81"/>
    <w:rsid w:val="00532821"/>
    <w:rsid w:val="00571A9C"/>
    <w:rsid w:val="005847C5"/>
    <w:rsid w:val="00594BEE"/>
    <w:rsid w:val="00606552"/>
    <w:rsid w:val="006125DB"/>
    <w:rsid w:val="00622635"/>
    <w:rsid w:val="006C21DE"/>
    <w:rsid w:val="00716530"/>
    <w:rsid w:val="007210A4"/>
    <w:rsid w:val="007A2F2E"/>
    <w:rsid w:val="00803300"/>
    <w:rsid w:val="00865738"/>
    <w:rsid w:val="008764BC"/>
    <w:rsid w:val="008E37DC"/>
    <w:rsid w:val="009236ED"/>
    <w:rsid w:val="009650AC"/>
    <w:rsid w:val="00A04AA2"/>
    <w:rsid w:val="00A618D8"/>
    <w:rsid w:val="00A62A99"/>
    <w:rsid w:val="00A64E21"/>
    <w:rsid w:val="00B4014C"/>
    <w:rsid w:val="00B40B5E"/>
    <w:rsid w:val="00B5239F"/>
    <w:rsid w:val="00B62660"/>
    <w:rsid w:val="00B94957"/>
    <w:rsid w:val="00BA7EBC"/>
    <w:rsid w:val="00BC11B4"/>
    <w:rsid w:val="00BC5B2C"/>
    <w:rsid w:val="00BE6F6A"/>
    <w:rsid w:val="00C031BE"/>
    <w:rsid w:val="00C27BF3"/>
    <w:rsid w:val="00C346F7"/>
    <w:rsid w:val="00C437AE"/>
    <w:rsid w:val="00C578E7"/>
    <w:rsid w:val="00D54DA7"/>
    <w:rsid w:val="00DB35DF"/>
    <w:rsid w:val="00ED0BCF"/>
    <w:rsid w:val="00F54BBA"/>
    <w:rsid w:val="00F95025"/>
    <w:rsid w:val="00FE7088"/>
    <w:rsid w:val="00FF31CB"/>
    <w:rsid w:val="00FF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9"/>
    <w:basedOn w:val="a"/>
    <w:uiPriority w:val="99"/>
    <w:rsid w:val="007210A4"/>
    <w:pPr>
      <w:spacing w:before="120" w:after="120" w:line="214" w:lineRule="exact"/>
    </w:pPr>
    <w:rPr>
      <w:rFonts w:ascii="Century Schoolbook" w:eastAsiaTheme="minorEastAsia" w:hAnsi="Century Schoolbook" w:cs="Century Schoolbook"/>
      <w:sz w:val="21"/>
      <w:szCs w:val="21"/>
      <w:lang w:eastAsia="ru-RU"/>
    </w:rPr>
  </w:style>
  <w:style w:type="paragraph" w:styleId="a3">
    <w:name w:val="No Spacing"/>
    <w:uiPriority w:val="1"/>
    <w:qFormat/>
    <w:rsid w:val="00A0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7F81"/>
    <w:pPr>
      <w:ind w:left="720"/>
      <w:contextualSpacing/>
    </w:pPr>
  </w:style>
  <w:style w:type="paragraph" w:customStyle="1" w:styleId="Textbody">
    <w:name w:val="Text body"/>
    <w:basedOn w:val="a"/>
    <w:rsid w:val="00B4014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B4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4C"/>
  </w:style>
  <w:style w:type="paragraph" w:customStyle="1" w:styleId="TableContents">
    <w:name w:val="Table Contents"/>
    <w:basedOn w:val="a"/>
    <w:rsid w:val="00B4014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23</cp:revision>
  <cp:lastPrinted>2016-11-16T07:10:00Z</cp:lastPrinted>
  <dcterms:created xsi:type="dcterms:W3CDTF">2016-11-15T13:13:00Z</dcterms:created>
  <dcterms:modified xsi:type="dcterms:W3CDTF">2016-11-16T07:31:00Z</dcterms:modified>
</cp:coreProperties>
</file>